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993B" w14:textId="77777777" w:rsidR="00A41149" w:rsidRPr="00A41149" w:rsidRDefault="00A41149" w:rsidP="00A41149">
      <w:pPr>
        <w:pStyle w:val="Nagwek"/>
        <w:rPr>
          <w:b/>
        </w:rPr>
      </w:pPr>
    </w:p>
    <w:p w14:paraId="4F7A503D" w14:textId="06D07BFA" w:rsidR="00A41149" w:rsidRPr="0087310C" w:rsidRDefault="00A41149" w:rsidP="00A41149">
      <w:pPr>
        <w:pStyle w:val="Nagwek"/>
        <w:rPr>
          <w:b/>
        </w:rPr>
      </w:pPr>
      <w:r w:rsidRPr="0087310C">
        <w:rPr>
          <w:b/>
        </w:rPr>
        <w:ptab w:relativeTo="margin" w:alignment="center" w:leader="none"/>
      </w:r>
      <w:r w:rsidRPr="0087310C">
        <w:rPr>
          <w:b/>
          <w:i/>
        </w:rPr>
        <w:ptab w:relativeTo="margin" w:alignment="right" w:leader="none"/>
      </w:r>
      <w:r w:rsidRPr="0087310C">
        <w:rPr>
          <w:b/>
        </w:rPr>
        <w:t xml:space="preserve">Załącznik Nr </w:t>
      </w:r>
      <w:r w:rsidR="00010469">
        <w:rPr>
          <w:b/>
        </w:rPr>
        <w:t>4</w:t>
      </w:r>
      <w:r w:rsidR="00B117B6" w:rsidRPr="0087310C">
        <w:rPr>
          <w:b/>
        </w:rPr>
        <w:t xml:space="preserve"> do SIWZ</w:t>
      </w:r>
    </w:p>
    <w:p w14:paraId="39D81BB4" w14:textId="35B9901D" w:rsidR="00450328" w:rsidRPr="0087310C" w:rsidRDefault="00B117B6" w:rsidP="00450328">
      <w:pPr>
        <w:pStyle w:val="Tekstpodstawowy"/>
        <w:spacing w:line="424" w:lineRule="auto"/>
        <w:ind w:left="958" w:right="-35" w:firstLine="35"/>
        <w:jc w:val="center"/>
      </w:pPr>
      <w:r w:rsidRPr="0087310C">
        <w:t xml:space="preserve">Istotne Postanowienia Umowy </w:t>
      </w:r>
    </w:p>
    <w:p w14:paraId="64DE1C46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zawarta w dniu ………………… w Warszawie, pomiędzy:</w:t>
      </w:r>
    </w:p>
    <w:p w14:paraId="1CC8C872" w14:textId="7CB51B4E" w:rsidR="00191F7D" w:rsidRDefault="00A41149" w:rsidP="00A41149">
      <w:pPr>
        <w:spacing w:line="271" w:lineRule="auto"/>
        <w:ind w:left="993" w:right="-35"/>
        <w:jc w:val="both"/>
      </w:pPr>
      <w:r w:rsidRPr="0087310C">
        <w:t xml:space="preserve">Skarbem Państwa - Wojewódzką Stacją Sanitarno-Epidemiologiczną w Warszawie, </w:t>
      </w:r>
      <w:r w:rsidRPr="0087310C">
        <w:br/>
        <w:t>z siedzibą w: 00-875 Warszawa, ul. Żelazna 79, NIP: 527-020-98-30, REGON: 000291799, reprezentowaną przez:</w:t>
      </w:r>
      <w:r w:rsidR="00191F7D">
        <w:t xml:space="preserve"> Krzysztofa Skórczewskiego Dyrektora</w:t>
      </w:r>
      <w:r w:rsidR="00191F7D" w:rsidRPr="0087310C">
        <w:t xml:space="preserve"> Mazowieckiej Państwowej Wojewódzkiej Inspekcji Sanitarnej w Warszawie</w:t>
      </w:r>
      <w:r w:rsidR="00551B44">
        <w:t xml:space="preserve">, podpisana </w:t>
      </w:r>
      <w:r w:rsidR="00191F7D" w:rsidRPr="00191F7D">
        <w:t xml:space="preserve"> </w:t>
      </w:r>
      <w:r w:rsidR="003A6118">
        <w:t>w zastępstwie</w:t>
      </w:r>
      <w:r w:rsidR="00551B44">
        <w:t xml:space="preserve"> przez: </w:t>
      </w:r>
    </w:p>
    <w:p w14:paraId="37EF867E" w14:textId="0898853F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 xml:space="preserve"> ………….. – </w:t>
      </w:r>
      <w:r w:rsidR="0087310C" w:rsidRPr="0087310C">
        <w:t xml:space="preserve">……………………. </w:t>
      </w:r>
    </w:p>
    <w:p w14:paraId="7B075A2D" w14:textId="5B9AE2A5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 xml:space="preserve">przy kontrasygnacie Głównego Księgowego – </w:t>
      </w:r>
      <w:r w:rsidR="003A6118">
        <w:t>………………… - ……………………….</w:t>
      </w:r>
    </w:p>
    <w:p w14:paraId="4AE5684F" w14:textId="77777777" w:rsidR="003A6118" w:rsidRDefault="003A6118" w:rsidP="00A41149">
      <w:pPr>
        <w:spacing w:line="271" w:lineRule="auto"/>
        <w:ind w:left="993" w:right="-35"/>
        <w:jc w:val="both"/>
      </w:pPr>
    </w:p>
    <w:p w14:paraId="641B5859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 xml:space="preserve">zwaną dalej Zamawiającym, </w:t>
      </w:r>
    </w:p>
    <w:p w14:paraId="08192CAC" w14:textId="21BBFF2E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a</w:t>
      </w:r>
    </w:p>
    <w:p w14:paraId="48D369E5" w14:textId="77777777" w:rsidR="00A41149" w:rsidRPr="0087310C" w:rsidRDefault="00A41149" w:rsidP="00A41149">
      <w:pPr>
        <w:spacing w:line="271" w:lineRule="auto"/>
        <w:ind w:left="993" w:right="-35"/>
        <w:jc w:val="both"/>
      </w:pPr>
    </w:p>
    <w:p w14:paraId="719264DC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w przypadku podmiotów zarejestrowanych w KRS</w:t>
      </w:r>
    </w:p>
    <w:p w14:paraId="183430A1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(***) (pełna nazwa spółki) z siedzibą w ______________________ (kod pocztowy (***)) przy ulicy__________________, wpisaną do rejestru przedsiębiorców Krajowego Rejestru Sądowego prowadzonego przez Sąd Rejonowy w __________________________________ – Wydział (***) Gospodarczy Krajowego Rejestru Sądowego, pod numerem KRS _____________________, NIP _________________, REGON _______________________, Wysokość kapitału zakładowego ________________________ (spółka z o.o., S.A. i S.K.A.), reprezentowaną przez:</w:t>
      </w:r>
    </w:p>
    <w:p w14:paraId="253A48C3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………………………………………………………………………………………………………</w:t>
      </w:r>
    </w:p>
    <w:p w14:paraId="48062420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………………………………………………………………………………………………………</w:t>
      </w:r>
    </w:p>
    <w:p w14:paraId="2EA4BDD0" w14:textId="77777777" w:rsidR="00A41149" w:rsidRPr="0087310C" w:rsidRDefault="00A41149" w:rsidP="00A41149">
      <w:pPr>
        <w:spacing w:line="271" w:lineRule="auto"/>
        <w:ind w:left="993" w:right="-35"/>
        <w:jc w:val="both"/>
        <w:rPr>
          <w:b/>
        </w:rPr>
      </w:pPr>
      <w:r w:rsidRPr="0087310C">
        <w:rPr>
          <w:b/>
        </w:rPr>
        <w:t xml:space="preserve"> W przypadku osób fizycznych prowadzących jednoosobową działalność gospodarczą: </w:t>
      </w:r>
    </w:p>
    <w:p w14:paraId="01129468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(***) (Imię i Nazwisko) zamieszkałą/zamieszkałym w (***) (kod pocztowy (***)) przy ul. (***), legitymującą/legitymującym się dowodem osobistym serii (***) nr (***), PESEL (***), prowadzącą/prowadzącym działalność gospodarczą pod firmą (***), adres ul. (***), (kod pocztowy (***) miejscowość (***),NIP (***), REGON (***), wpisaną do Centralnej Ewidencji i Informacji o Działalności Gospodarczej reprezentowaną przez:</w:t>
      </w:r>
    </w:p>
    <w:p w14:paraId="40D403F7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……………………………………………………………………………………………………</w:t>
      </w:r>
    </w:p>
    <w:p w14:paraId="20A8FEB0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……………………………………………………………………………………………………</w:t>
      </w:r>
    </w:p>
    <w:p w14:paraId="0E3F70B8" w14:textId="77777777" w:rsidR="00A41149" w:rsidRPr="0087310C" w:rsidRDefault="00A41149" w:rsidP="00A41149">
      <w:pPr>
        <w:spacing w:line="271" w:lineRule="auto"/>
        <w:ind w:left="993" w:right="-35"/>
        <w:jc w:val="both"/>
        <w:rPr>
          <w:b/>
        </w:rPr>
      </w:pPr>
      <w:r w:rsidRPr="0087310C">
        <w:rPr>
          <w:b/>
        </w:rPr>
        <w:t>W przypadku osób fizycznych działających jako Spółka cywilna:</w:t>
      </w:r>
    </w:p>
    <w:p w14:paraId="32D400F6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14:paraId="0A35A71A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 xml:space="preserve">oraz </w:t>
      </w:r>
    </w:p>
    <w:p w14:paraId="475839BB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</w:p>
    <w:p w14:paraId="1EAB97FF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działających wspólnie (w ramach umowy spółki cywilnej) (w ramach spółki cywilnej) pod nazwą (***),adres: ul. (***), kod pocztowy (***) miejscowość (***),NIP (***), REGON (***),</w:t>
      </w:r>
    </w:p>
    <w:p w14:paraId="37F2DC0B" w14:textId="77777777" w:rsidR="00A41149" w:rsidRPr="0087310C" w:rsidRDefault="00A41149" w:rsidP="00A41149">
      <w:pPr>
        <w:spacing w:line="271" w:lineRule="auto"/>
        <w:ind w:left="993" w:right="-35"/>
        <w:jc w:val="both"/>
      </w:pPr>
    </w:p>
    <w:p w14:paraId="7AF053A1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zwana w dalszej części umowy „</w:t>
      </w:r>
      <w:r w:rsidRPr="0087310C">
        <w:rPr>
          <w:b/>
        </w:rPr>
        <w:t>Spółką ……………………</w:t>
      </w:r>
      <w:r w:rsidRPr="0087310C">
        <w:t>”,</w:t>
      </w:r>
    </w:p>
    <w:p w14:paraId="70C54C2F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reprezentowaną przez:</w:t>
      </w:r>
    </w:p>
    <w:p w14:paraId="5C089B49" w14:textId="77777777" w:rsidR="00A41149" w:rsidRPr="0087310C" w:rsidRDefault="00A41149" w:rsidP="00A41149">
      <w:pPr>
        <w:spacing w:line="271" w:lineRule="auto"/>
        <w:ind w:left="993" w:right="-35"/>
        <w:jc w:val="both"/>
      </w:pPr>
      <w:r w:rsidRPr="0087310C">
        <w:t>……………………………………………………………………………………………………</w:t>
      </w:r>
    </w:p>
    <w:p w14:paraId="51D825D3" w14:textId="5EF61622" w:rsidR="00A41149" w:rsidRPr="0087310C" w:rsidRDefault="00A41149" w:rsidP="006B6135">
      <w:pPr>
        <w:spacing w:line="271" w:lineRule="auto"/>
        <w:ind w:left="993" w:right="-35"/>
        <w:jc w:val="both"/>
      </w:pPr>
      <w:r w:rsidRPr="0087310C">
        <w:t>……………………………………………………………………………………………………</w:t>
      </w:r>
    </w:p>
    <w:p w14:paraId="7B33EF5B" w14:textId="74A4524C" w:rsidR="00450328" w:rsidRPr="0087310C" w:rsidRDefault="00EB2D8D" w:rsidP="006B6135">
      <w:pPr>
        <w:spacing w:line="271" w:lineRule="auto"/>
        <w:ind w:left="993" w:right="-35"/>
        <w:jc w:val="both"/>
      </w:pPr>
      <w:r w:rsidRPr="0087310C">
        <w:rPr>
          <w:b/>
        </w:rPr>
        <w:t>W wyniku przeprowadzenia przez Zamawiającego postępowania o udzielenie zamówienia publicznego, w trybie przetargu nieograniczonego, na dostawę materiałów eksploatacyjnych do drukarek dla Wojewódzkiej Stacji Sanitarno-Epidemiologicznej w Warszawie</w:t>
      </w:r>
      <w:r w:rsidR="0087310C">
        <w:rPr>
          <w:b/>
        </w:rPr>
        <w:t xml:space="preserve">, zgodnie </w:t>
      </w:r>
      <w:r w:rsidRPr="0087310C">
        <w:rPr>
          <w:b/>
        </w:rPr>
        <w:t>z</w:t>
      </w:r>
      <w:r w:rsidRPr="0087310C">
        <w:rPr>
          <w:b/>
          <w:spacing w:val="-18"/>
        </w:rPr>
        <w:t xml:space="preserve"> art. 39 </w:t>
      </w:r>
      <w:r w:rsidRPr="0087310C">
        <w:rPr>
          <w:b/>
        </w:rPr>
        <w:t>ustawy</w:t>
      </w:r>
      <w:r w:rsidRPr="0087310C">
        <w:rPr>
          <w:b/>
          <w:spacing w:val="19"/>
        </w:rPr>
        <w:t xml:space="preserve"> </w:t>
      </w:r>
      <w:r w:rsidRPr="0087310C">
        <w:rPr>
          <w:b/>
        </w:rPr>
        <w:t>z</w:t>
      </w:r>
      <w:r w:rsidRPr="0087310C">
        <w:rPr>
          <w:b/>
          <w:spacing w:val="-18"/>
        </w:rPr>
        <w:t xml:space="preserve"> </w:t>
      </w:r>
      <w:r w:rsidRPr="0087310C">
        <w:rPr>
          <w:b/>
        </w:rPr>
        <w:t>dnia</w:t>
      </w:r>
      <w:r w:rsidRPr="0087310C">
        <w:rPr>
          <w:b/>
          <w:spacing w:val="-19"/>
        </w:rPr>
        <w:t xml:space="preserve"> </w:t>
      </w:r>
      <w:r w:rsidRPr="0087310C">
        <w:rPr>
          <w:b/>
        </w:rPr>
        <w:t>29.01.2004</w:t>
      </w:r>
      <w:r w:rsidRPr="0087310C">
        <w:rPr>
          <w:b/>
          <w:spacing w:val="-18"/>
        </w:rPr>
        <w:t xml:space="preserve"> </w:t>
      </w:r>
      <w:r w:rsidRPr="0087310C">
        <w:rPr>
          <w:b/>
        </w:rPr>
        <w:t>r.</w:t>
      </w:r>
      <w:r w:rsidRPr="0087310C">
        <w:rPr>
          <w:b/>
          <w:spacing w:val="-17"/>
        </w:rPr>
        <w:t xml:space="preserve"> </w:t>
      </w:r>
      <w:r w:rsidRPr="0087310C">
        <w:rPr>
          <w:b/>
        </w:rPr>
        <w:t>Prawo</w:t>
      </w:r>
      <w:r w:rsidRPr="0087310C">
        <w:rPr>
          <w:b/>
          <w:spacing w:val="-18"/>
        </w:rPr>
        <w:t xml:space="preserve"> </w:t>
      </w:r>
      <w:r w:rsidRPr="0087310C">
        <w:rPr>
          <w:b/>
        </w:rPr>
        <w:t>Zamówień</w:t>
      </w:r>
      <w:r w:rsidRPr="0087310C">
        <w:rPr>
          <w:b/>
          <w:spacing w:val="-19"/>
        </w:rPr>
        <w:t xml:space="preserve"> </w:t>
      </w:r>
      <w:r w:rsidRPr="0087310C">
        <w:rPr>
          <w:b/>
        </w:rPr>
        <w:t>Publicznych (tekst jedn. Dz. U. z 201</w:t>
      </w:r>
      <w:r w:rsidR="00FA0BBA" w:rsidRPr="0087310C">
        <w:rPr>
          <w:b/>
        </w:rPr>
        <w:t xml:space="preserve">9 </w:t>
      </w:r>
      <w:r w:rsidRPr="0087310C">
        <w:rPr>
          <w:b/>
        </w:rPr>
        <w:t xml:space="preserve">r., poz. </w:t>
      </w:r>
      <w:r w:rsidR="00FA0BBA" w:rsidRPr="0087310C">
        <w:rPr>
          <w:b/>
          <w:color w:val="000000"/>
        </w:rPr>
        <w:t>1843</w:t>
      </w:r>
      <w:r w:rsidR="00E12B08" w:rsidRPr="0087310C">
        <w:rPr>
          <w:b/>
          <w:color w:val="000000"/>
        </w:rPr>
        <w:t xml:space="preserve">) zwaną dale „ustawą </w:t>
      </w:r>
      <w:r w:rsidR="00E12B08" w:rsidRPr="0087310C">
        <w:rPr>
          <w:b/>
          <w:color w:val="000000"/>
        </w:rPr>
        <w:lastRenderedPageBreak/>
        <w:t>Pzp”</w:t>
      </w:r>
      <w:r w:rsidRPr="0087310C">
        <w:rPr>
          <w:b/>
          <w:color w:val="000000"/>
        </w:rPr>
        <w:t xml:space="preserve"> </w:t>
      </w:r>
      <w:r w:rsidRPr="0087310C">
        <w:rPr>
          <w:b/>
        </w:rPr>
        <w:t>została zawarta niniejsza umowa o następującej treści</w:t>
      </w:r>
      <w:r w:rsidR="00A41149" w:rsidRPr="0087310C">
        <w:t>:</w:t>
      </w:r>
    </w:p>
    <w:p w14:paraId="4C243A9A" w14:textId="77777777" w:rsidR="004A26E8" w:rsidRPr="0087310C" w:rsidRDefault="0046659F" w:rsidP="00B420CE">
      <w:pPr>
        <w:pStyle w:val="Nagwek1"/>
        <w:spacing w:before="208"/>
        <w:ind w:right="-35"/>
        <w:jc w:val="center"/>
      </w:pPr>
      <w:r w:rsidRPr="0087310C">
        <w:t>§ 1</w:t>
      </w:r>
    </w:p>
    <w:p w14:paraId="24E916CA" w14:textId="69A6F92E" w:rsidR="008B41DC" w:rsidRPr="0087310C" w:rsidRDefault="0046659F" w:rsidP="005A0970">
      <w:pPr>
        <w:pStyle w:val="Nagwek1"/>
        <w:numPr>
          <w:ilvl w:val="0"/>
          <w:numId w:val="9"/>
        </w:numPr>
        <w:spacing w:before="114"/>
        <w:ind w:right="-35"/>
        <w:jc w:val="both"/>
        <w:rPr>
          <w:b w:val="0"/>
          <w:strike/>
        </w:rPr>
      </w:pPr>
      <w:r w:rsidRPr="0087310C">
        <w:rPr>
          <w:b w:val="0"/>
        </w:rPr>
        <w:t>Przedmiotem</w:t>
      </w:r>
      <w:r w:rsidRPr="0087310C">
        <w:rPr>
          <w:b w:val="0"/>
          <w:spacing w:val="-30"/>
        </w:rPr>
        <w:t xml:space="preserve"> </w:t>
      </w:r>
      <w:r w:rsidRPr="0087310C">
        <w:rPr>
          <w:b w:val="0"/>
        </w:rPr>
        <w:t>umowy</w:t>
      </w:r>
      <w:r w:rsidRPr="0087310C">
        <w:rPr>
          <w:b w:val="0"/>
          <w:spacing w:val="-31"/>
        </w:rPr>
        <w:t xml:space="preserve"> </w:t>
      </w:r>
      <w:r w:rsidRPr="0087310C">
        <w:rPr>
          <w:b w:val="0"/>
        </w:rPr>
        <w:t>jest</w:t>
      </w:r>
      <w:r w:rsidRPr="0087310C">
        <w:rPr>
          <w:b w:val="0"/>
          <w:spacing w:val="-30"/>
        </w:rPr>
        <w:t xml:space="preserve"> </w:t>
      </w:r>
      <w:r w:rsidRPr="0087310C">
        <w:rPr>
          <w:b w:val="0"/>
        </w:rPr>
        <w:t>sukcesywna</w:t>
      </w:r>
      <w:r w:rsidR="00B117B6" w:rsidRPr="0087310C">
        <w:rPr>
          <w:b w:val="0"/>
          <w:spacing w:val="-31"/>
        </w:rPr>
        <w:t>,</w:t>
      </w:r>
      <w:r w:rsidR="008A4B31" w:rsidRPr="0087310C">
        <w:rPr>
          <w:b w:val="0"/>
          <w:spacing w:val="-31"/>
        </w:rPr>
        <w:t xml:space="preserve"> </w:t>
      </w:r>
      <w:r w:rsidR="008A4B31" w:rsidRPr="0087310C">
        <w:rPr>
          <w:b w:val="0"/>
        </w:rPr>
        <w:t xml:space="preserve">zgodna </w:t>
      </w:r>
      <w:r w:rsidR="004A111C" w:rsidRPr="0087310C">
        <w:rPr>
          <w:b w:val="0"/>
        </w:rPr>
        <w:t xml:space="preserve">z </w:t>
      </w:r>
      <w:r w:rsidRPr="0087310C">
        <w:rPr>
          <w:b w:val="0"/>
        </w:rPr>
        <w:t>zamówienie</w:t>
      </w:r>
      <w:r w:rsidR="004A111C" w:rsidRPr="0087310C">
        <w:rPr>
          <w:b w:val="0"/>
        </w:rPr>
        <w:t>m</w:t>
      </w:r>
      <w:r w:rsidRPr="0087310C">
        <w:rPr>
          <w:b w:val="0"/>
          <w:spacing w:val="-31"/>
        </w:rPr>
        <w:t xml:space="preserve"> </w:t>
      </w:r>
      <w:r w:rsidRPr="0087310C">
        <w:rPr>
          <w:b w:val="0"/>
        </w:rPr>
        <w:t>szczegółow</w:t>
      </w:r>
      <w:r w:rsidR="004A111C" w:rsidRPr="0087310C">
        <w:rPr>
          <w:b w:val="0"/>
        </w:rPr>
        <w:t xml:space="preserve">ym </w:t>
      </w:r>
      <w:r w:rsidRPr="0087310C">
        <w:rPr>
          <w:b w:val="0"/>
        </w:rPr>
        <w:t>Zamawiającego</w:t>
      </w:r>
      <w:r w:rsidR="008172F3" w:rsidRPr="0087310C">
        <w:rPr>
          <w:b w:val="0"/>
        </w:rPr>
        <w:t>,</w:t>
      </w:r>
      <w:r w:rsidR="004A111C" w:rsidRPr="0087310C">
        <w:rPr>
          <w:b w:val="0"/>
        </w:rPr>
        <w:t xml:space="preserve"> </w:t>
      </w:r>
      <w:r w:rsidRPr="0087310C">
        <w:rPr>
          <w:b w:val="0"/>
        </w:rPr>
        <w:t>dostawa</w:t>
      </w:r>
      <w:r w:rsidRPr="0087310C">
        <w:rPr>
          <w:b w:val="0"/>
          <w:spacing w:val="-30"/>
        </w:rPr>
        <w:t xml:space="preserve"> </w:t>
      </w:r>
      <w:r w:rsidRPr="0087310C">
        <w:rPr>
          <w:b w:val="0"/>
        </w:rPr>
        <w:t>wraz z</w:t>
      </w:r>
      <w:r w:rsidRPr="0087310C">
        <w:rPr>
          <w:b w:val="0"/>
          <w:spacing w:val="-11"/>
        </w:rPr>
        <w:t xml:space="preserve"> </w:t>
      </w:r>
      <w:r w:rsidRPr="0087310C">
        <w:rPr>
          <w:b w:val="0"/>
        </w:rPr>
        <w:t>transportem</w:t>
      </w:r>
      <w:r w:rsidRPr="0087310C">
        <w:rPr>
          <w:b w:val="0"/>
          <w:spacing w:val="-10"/>
        </w:rPr>
        <w:t xml:space="preserve"> </w:t>
      </w:r>
      <w:r w:rsidRPr="0087310C">
        <w:rPr>
          <w:b w:val="0"/>
        </w:rPr>
        <w:t>i</w:t>
      </w:r>
      <w:r w:rsidRPr="0087310C">
        <w:rPr>
          <w:b w:val="0"/>
          <w:spacing w:val="-10"/>
        </w:rPr>
        <w:t xml:space="preserve"> </w:t>
      </w:r>
      <w:r w:rsidRPr="0087310C">
        <w:rPr>
          <w:b w:val="0"/>
        </w:rPr>
        <w:t>rozładunkiem</w:t>
      </w:r>
      <w:r w:rsidR="004A111C" w:rsidRPr="0087310C">
        <w:rPr>
          <w:b w:val="0"/>
        </w:rPr>
        <w:t xml:space="preserve"> </w:t>
      </w:r>
      <w:r w:rsidR="00B23A8B" w:rsidRPr="0087310C">
        <w:rPr>
          <w:b w:val="0"/>
        </w:rPr>
        <w:t>materiałów eksploatacyjnych do drukarek</w:t>
      </w:r>
      <w:r w:rsidR="00424B15" w:rsidRPr="0087310C">
        <w:rPr>
          <w:b w:val="0"/>
        </w:rPr>
        <w:t xml:space="preserve"> zwanych dalej „Urządzeniami</w:t>
      </w:r>
      <w:r w:rsidR="00305D5C" w:rsidRPr="0087310C">
        <w:rPr>
          <w:b w:val="0"/>
        </w:rPr>
        <w:t>”</w:t>
      </w:r>
      <w:r w:rsidR="004A111C" w:rsidRPr="0087310C">
        <w:rPr>
          <w:b w:val="0"/>
          <w:spacing w:val="-8"/>
        </w:rPr>
        <w:t xml:space="preserve">, </w:t>
      </w:r>
      <w:r w:rsidRPr="0087310C">
        <w:rPr>
          <w:b w:val="0"/>
        </w:rPr>
        <w:t>do</w:t>
      </w:r>
      <w:r w:rsidRPr="0087310C">
        <w:rPr>
          <w:b w:val="0"/>
          <w:spacing w:val="-10"/>
        </w:rPr>
        <w:t xml:space="preserve"> </w:t>
      </w:r>
      <w:r w:rsidR="00D54EAA" w:rsidRPr="0087310C">
        <w:rPr>
          <w:b w:val="0"/>
        </w:rPr>
        <w:t>Wojewódzkiej Stacji Sanitarno-Epidemiologicznej w Warszawie</w:t>
      </w:r>
      <w:r w:rsidR="008B41DC" w:rsidRPr="0087310C">
        <w:rPr>
          <w:b w:val="0"/>
        </w:rPr>
        <w:t>,</w:t>
      </w:r>
      <w:r w:rsidR="00A866DB" w:rsidRPr="0087310C">
        <w:rPr>
          <w:b w:val="0"/>
        </w:rPr>
        <w:br/>
      </w:r>
      <w:r w:rsidR="00B23A8B" w:rsidRPr="0087310C">
        <w:rPr>
          <w:b w:val="0"/>
        </w:rPr>
        <w:t xml:space="preserve"> </w:t>
      </w:r>
      <w:r w:rsidR="004A111C" w:rsidRPr="0087310C">
        <w:rPr>
          <w:b w:val="0"/>
        </w:rPr>
        <w:t xml:space="preserve">z siedzibą </w:t>
      </w:r>
      <w:r w:rsidR="00D54EAA" w:rsidRPr="0087310C">
        <w:rPr>
          <w:b w:val="0"/>
        </w:rPr>
        <w:t>przy ul. Żelaznej 79</w:t>
      </w:r>
      <w:r w:rsidR="004A111C" w:rsidRPr="0087310C">
        <w:rPr>
          <w:b w:val="0"/>
        </w:rPr>
        <w:t xml:space="preserve"> – szczegółowy opis </w:t>
      </w:r>
      <w:r w:rsidR="00AE589C" w:rsidRPr="0087310C">
        <w:rPr>
          <w:b w:val="0"/>
        </w:rPr>
        <w:t>przedmiotu umowy</w:t>
      </w:r>
      <w:r w:rsidR="00B117B6" w:rsidRPr="0087310C">
        <w:rPr>
          <w:b w:val="0"/>
        </w:rPr>
        <w:t xml:space="preserve"> zawarty został </w:t>
      </w:r>
      <w:r w:rsidR="007A7E3E" w:rsidRPr="0087310C">
        <w:rPr>
          <w:b w:val="0"/>
        </w:rPr>
        <w:br/>
      </w:r>
      <w:r w:rsidR="00B117B6" w:rsidRPr="0087310C">
        <w:rPr>
          <w:b w:val="0"/>
        </w:rPr>
        <w:t>w</w:t>
      </w:r>
      <w:r w:rsidR="00CD069C" w:rsidRPr="0087310C">
        <w:rPr>
          <w:b w:val="0"/>
        </w:rPr>
        <w:t xml:space="preserve"> </w:t>
      </w:r>
      <w:r w:rsidR="00B117B6" w:rsidRPr="0087310C">
        <w:rPr>
          <w:b w:val="0"/>
        </w:rPr>
        <w:t>-</w:t>
      </w:r>
      <w:r w:rsidR="008B41DC" w:rsidRPr="0087310C">
        <w:t>Załącznik</w:t>
      </w:r>
      <w:r w:rsidR="003536CC" w:rsidRPr="0087310C">
        <w:t>u</w:t>
      </w:r>
      <w:r w:rsidR="008B41DC" w:rsidRPr="0087310C">
        <w:t xml:space="preserve"> </w:t>
      </w:r>
      <w:r w:rsidR="004A111C" w:rsidRPr="0087310C">
        <w:t xml:space="preserve">nr </w:t>
      </w:r>
      <w:r w:rsidR="00B117B6" w:rsidRPr="0087310C">
        <w:t>2</w:t>
      </w:r>
      <w:r w:rsidR="004A111C" w:rsidRPr="0087310C">
        <w:t xml:space="preserve"> do </w:t>
      </w:r>
      <w:r w:rsidR="00AE589C" w:rsidRPr="0087310C">
        <w:t>umowy</w:t>
      </w:r>
      <w:r w:rsidR="003536CC" w:rsidRPr="0087310C">
        <w:t xml:space="preserve"> </w:t>
      </w:r>
      <w:r w:rsidR="003536CC" w:rsidRPr="0087310C">
        <w:rPr>
          <w:b w:val="0"/>
        </w:rPr>
        <w:t xml:space="preserve">Opis przedmiotu zamówienia </w:t>
      </w:r>
      <w:r w:rsidR="00DD0296">
        <w:rPr>
          <w:b w:val="0"/>
        </w:rPr>
        <w:t>/</w:t>
      </w:r>
      <w:r w:rsidR="003536CC" w:rsidRPr="0087310C">
        <w:rPr>
          <w:b w:val="0"/>
        </w:rPr>
        <w:t>Formularzu kalkulac</w:t>
      </w:r>
      <w:r w:rsidR="00DD0296">
        <w:rPr>
          <w:b w:val="0"/>
        </w:rPr>
        <w:t>yjno-cenowy</w:t>
      </w:r>
      <w:r w:rsidR="00C369E2" w:rsidRPr="0087310C">
        <w:rPr>
          <w:b w:val="0"/>
        </w:rPr>
        <w:t>.</w:t>
      </w:r>
    </w:p>
    <w:p w14:paraId="1D1C0BFE" w14:textId="39DCB272" w:rsidR="004A26E8" w:rsidRPr="0087310C" w:rsidRDefault="004A111C" w:rsidP="005A0970">
      <w:pPr>
        <w:pStyle w:val="Nagwek1"/>
        <w:numPr>
          <w:ilvl w:val="0"/>
          <w:numId w:val="9"/>
        </w:numPr>
        <w:spacing w:before="4"/>
        <w:ind w:left="1276" w:right="-35" w:hanging="283"/>
        <w:jc w:val="both"/>
        <w:rPr>
          <w:b w:val="0"/>
          <w:strike/>
        </w:rPr>
      </w:pPr>
      <w:r w:rsidRPr="0087310C">
        <w:rPr>
          <w:b w:val="0"/>
        </w:rPr>
        <w:t>Zamawiający zastrzega sobie, iż Wykonawca zapewni wykonanie przedmiotu umowy</w:t>
      </w:r>
      <w:r w:rsidR="008A4B31" w:rsidRPr="0087310C">
        <w:rPr>
          <w:b w:val="0"/>
        </w:rPr>
        <w:t>,</w:t>
      </w:r>
      <w:r w:rsidRPr="0087310C">
        <w:rPr>
          <w:b w:val="0"/>
        </w:rPr>
        <w:t xml:space="preserve"> </w:t>
      </w:r>
      <w:r w:rsidR="00EF6C55" w:rsidRPr="0087310C">
        <w:rPr>
          <w:b w:val="0"/>
        </w:rPr>
        <w:t>zgodnie z o</w:t>
      </w:r>
      <w:r w:rsidR="0046659F" w:rsidRPr="0087310C">
        <w:rPr>
          <w:b w:val="0"/>
        </w:rPr>
        <w:t xml:space="preserve">pisem przedmiotu </w:t>
      </w:r>
      <w:r w:rsidR="00DB2D60" w:rsidRPr="0087310C">
        <w:rPr>
          <w:b w:val="0"/>
        </w:rPr>
        <w:t>umow</w:t>
      </w:r>
      <w:r w:rsidR="008A4B31" w:rsidRPr="0087310C">
        <w:rPr>
          <w:b w:val="0"/>
        </w:rPr>
        <w:t>y</w:t>
      </w:r>
      <w:r w:rsidR="00AE589C" w:rsidRPr="0087310C">
        <w:rPr>
          <w:b w:val="0"/>
        </w:rPr>
        <w:t xml:space="preserve">, </w:t>
      </w:r>
      <w:r w:rsidR="008A4B31" w:rsidRPr="0087310C">
        <w:rPr>
          <w:b w:val="0"/>
        </w:rPr>
        <w:t xml:space="preserve">zawartym w Formularzu </w:t>
      </w:r>
      <w:r w:rsidR="00CD069C" w:rsidRPr="0087310C">
        <w:rPr>
          <w:b w:val="0"/>
        </w:rPr>
        <w:t>k</w:t>
      </w:r>
      <w:r w:rsidR="00CB1DD6" w:rsidRPr="0087310C">
        <w:rPr>
          <w:b w:val="0"/>
        </w:rPr>
        <w:t xml:space="preserve">alkulacji </w:t>
      </w:r>
      <w:r w:rsidR="00CD069C" w:rsidRPr="0087310C">
        <w:rPr>
          <w:b w:val="0"/>
        </w:rPr>
        <w:t>c</w:t>
      </w:r>
      <w:r w:rsidR="00CB1DD6" w:rsidRPr="0087310C">
        <w:rPr>
          <w:b w:val="0"/>
        </w:rPr>
        <w:t>enowej</w:t>
      </w:r>
      <w:r w:rsidR="008A4B31" w:rsidRPr="0087310C">
        <w:rPr>
          <w:b w:val="0"/>
        </w:rPr>
        <w:t>,</w:t>
      </w:r>
      <w:r w:rsidR="00CB1DD6" w:rsidRPr="0087310C">
        <w:rPr>
          <w:b w:val="0"/>
        </w:rPr>
        <w:t xml:space="preserve"> stanowiącym </w:t>
      </w:r>
      <w:r w:rsidR="00EF6C55" w:rsidRPr="0087310C">
        <w:t xml:space="preserve">Załącznik nr </w:t>
      </w:r>
      <w:r w:rsidR="00CD069C" w:rsidRPr="0087310C">
        <w:t>2</w:t>
      </w:r>
      <w:r w:rsidR="00EF6C55" w:rsidRPr="0087310C">
        <w:t xml:space="preserve"> </w:t>
      </w:r>
      <w:r w:rsidR="00DB2D60" w:rsidRPr="0087310C">
        <w:t>do umowy</w:t>
      </w:r>
      <w:r w:rsidR="008B41DC" w:rsidRPr="0087310C">
        <w:t>,</w:t>
      </w:r>
      <w:r w:rsidR="00DB2D60" w:rsidRPr="0087310C">
        <w:rPr>
          <w:b w:val="0"/>
        </w:rPr>
        <w:t xml:space="preserve"> będąc</w:t>
      </w:r>
      <w:r w:rsidR="00CD069C" w:rsidRPr="0087310C">
        <w:rPr>
          <w:b w:val="0"/>
        </w:rPr>
        <w:t>y</w:t>
      </w:r>
      <w:r w:rsidR="00DB2D60" w:rsidRPr="0087310C">
        <w:rPr>
          <w:b w:val="0"/>
        </w:rPr>
        <w:t xml:space="preserve"> integraln</w:t>
      </w:r>
      <w:r w:rsidR="00AE589C" w:rsidRPr="0087310C">
        <w:rPr>
          <w:b w:val="0"/>
        </w:rPr>
        <w:t>ą</w:t>
      </w:r>
      <w:r w:rsidR="00DB2D60" w:rsidRPr="0087310C">
        <w:rPr>
          <w:b w:val="0"/>
        </w:rPr>
        <w:t xml:space="preserve"> częścią umowy</w:t>
      </w:r>
      <w:r w:rsidR="00C369E2" w:rsidRPr="0087310C">
        <w:rPr>
          <w:b w:val="0"/>
        </w:rPr>
        <w:t>.</w:t>
      </w:r>
      <w:r w:rsidR="0046659F" w:rsidRPr="0087310C">
        <w:rPr>
          <w:b w:val="0"/>
          <w:spacing w:val="-22"/>
        </w:rPr>
        <w:t xml:space="preserve"> </w:t>
      </w:r>
    </w:p>
    <w:p w14:paraId="57287953" w14:textId="07A6A0BD" w:rsidR="00FA0BBA" w:rsidRPr="0087310C" w:rsidRDefault="00FA0BBA" w:rsidP="005A0970">
      <w:pPr>
        <w:pStyle w:val="Akapitzlist"/>
        <w:numPr>
          <w:ilvl w:val="0"/>
          <w:numId w:val="9"/>
        </w:numPr>
        <w:rPr>
          <w:lang w:bidi="ar-SA"/>
        </w:rPr>
      </w:pPr>
      <w:r w:rsidRPr="0087310C">
        <w:rPr>
          <w:lang w:bidi="ar-SA"/>
        </w:rPr>
        <w:t xml:space="preserve">Zamawiający wymaga, by przedmiot umowy nie był produktem regenerowanym i poddanym procesowi ponownego napełniania. Wszystkie elementy wchodzące w skład </w:t>
      </w:r>
      <w:r w:rsidR="00424B15" w:rsidRPr="0087310C">
        <w:rPr>
          <w:lang w:bidi="ar-SA"/>
        </w:rPr>
        <w:t>materiałów eksploatacyjnych</w:t>
      </w:r>
      <w:r w:rsidRPr="0087310C">
        <w:rPr>
          <w:lang w:bidi="ar-SA"/>
        </w:rPr>
        <w:t xml:space="preserve"> muszą być fabrycznie nowe, nieregenerowane, </w:t>
      </w:r>
      <w:proofErr w:type="spellStart"/>
      <w:r w:rsidRPr="0087310C">
        <w:rPr>
          <w:lang w:bidi="ar-SA"/>
        </w:rPr>
        <w:t>nierefabrykowane</w:t>
      </w:r>
      <w:proofErr w:type="spellEnd"/>
      <w:r w:rsidRPr="0087310C">
        <w:rPr>
          <w:lang w:bidi="ar-SA"/>
        </w:rPr>
        <w:t>, niewchodzące wcześniej (pierwotnie), w całości ani też w części w skład innych materiałów.</w:t>
      </w:r>
    </w:p>
    <w:p w14:paraId="29F94714" w14:textId="621FA67E" w:rsidR="00574B52" w:rsidRPr="006B6135" w:rsidRDefault="00FA0BBA" w:rsidP="00FA0BBA">
      <w:pPr>
        <w:pStyle w:val="Akapitzlist"/>
        <w:numPr>
          <w:ilvl w:val="0"/>
          <w:numId w:val="9"/>
        </w:numPr>
        <w:rPr>
          <w:lang w:bidi="ar-SA"/>
        </w:rPr>
      </w:pPr>
      <w:r w:rsidRPr="0087310C">
        <w:rPr>
          <w:lang w:bidi="ar-SA"/>
        </w:rPr>
        <w:t>Przedmiot umowy musi być dostarczony nieużywany, fabrycznie nowy, pochodzący z bieżącej produkcji, wyprodukowany nie wcześniej niż w 20</w:t>
      </w:r>
      <w:r w:rsidR="00DD0296">
        <w:rPr>
          <w:lang w:bidi="ar-SA"/>
        </w:rPr>
        <w:t>20</w:t>
      </w:r>
      <w:r w:rsidRPr="0087310C">
        <w:rPr>
          <w:lang w:bidi="ar-SA"/>
        </w:rPr>
        <w:t xml:space="preserve"> r., nieuszkodzony mechanicznie oraz elektronicznie. </w:t>
      </w:r>
    </w:p>
    <w:p w14:paraId="5B289A5D" w14:textId="77777777" w:rsidR="004A26E8" w:rsidRPr="0087310C" w:rsidRDefault="0046659F" w:rsidP="00B420CE">
      <w:pPr>
        <w:pStyle w:val="Nagwek1"/>
        <w:spacing w:before="120" w:after="120"/>
        <w:ind w:left="1157" w:right="-35"/>
        <w:jc w:val="center"/>
      </w:pPr>
      <w:r w:rsidRPr="0087310C">
        <w:t>§ 2</w:t>
      </w:r>
    </w:p>
    <w:p w14:paraId="3FB6C24B" w14:textId="03BDFC39" w:rsidR="004A26E8" w:rsidRPr="0087310C" w:rsidRDefault="00334990" w:rsidP="00B420CE">
      <w:pPr>
        <w:pStyle w:val="Standard"/>
        <w:ind w:left="993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 xml:space="preserve">Dostawa </w:t>
      </w:r>
      <w:r w:rsidR="00424B15" w:rsidRPr="0087310C">
        <w:rPr>
          <w:rFonts w:cs="Times New Roman"/>
          <w:kern w:val="0"/>
          <w:sz w:val="22"/>
          <w:szCs w:val="22"/>
        </w:rPr>
        <w:t>materiałów eksploatacyjnych</w:t>
      </w:r>
      <w:r w:rsidRPr="0087310C">
        <w:rPr>
          <w:rFonts w:cs="Times New Roman"/>
          <w:kern w:val="0"/>
          <w:sz w:val="22"/>
          <w:szCs w:val="22"/>
        </w:rPr>
        <w:t xml:space="preserve"> realizowana będzie na podstawie zamówień szczegółowych, o których mowa w § 4 umo</w:t>
      </w:r>
      <w:r w:rsidR="00A41149" w:rsidRPr="0087310C">
        <w:rPr>
          <w:rFonts w:cs="Times New Roman"/>
          <w:kern w:val="0"/>
          <w:sz w:val="22"/>
          <w:szCs w:val="22"/>
        </w:rPr>
        <w:t>wy, w terminie od dnia podpisania umowy</w:t>
      </w:r>
      <w:r w:rsidRPr="0087310C">
        <w:rPr>
          <w:rFonts w:cs="Times New Roman"/>
          <w:kern w:val="0"/>
          <w:sz w:val="22"/>
          <w:szCs w:val="22"/>
        </w:rPr>
        <w:t xml:space="preserve"> do dnia 31.12.20</w:t>
      </w:r>
      <w:r w:rsidR="00010469">
        <w:rPr>
          <w:rFonts w:cs="Times New Roman"/>
          <w:kern w:val="0"/>
          <w:sz w:val="22"/>
          <w:szCs w:val="22"/>
        </w:rPr>
        <w:t>20</w:t>
      </w:r>
      <w:r w:rsidR="00A41149" w:rsidRPr="0087310C">
        <w:rPr>
          <w:rFonts w:cs="Times New Roman"/>
          <w:kern w:val="0"/>
          <w:sz w:val="22"/>
          <w:szCs w:val="22"/>
        </w:rPr>
        <w:t xml:space="preserve"> </w:t>
      </w:r>
      <w:r w:rsidRPr="0087310C">
        <w:rPr>
          <w:rFonts w:cs="Times New Roman"/>
          <w:kern w:val="0"/>
          <w:sz w:val="22"/>
          <w:szCs w:val="22"/>
        </w:rPr>
        <w:t>r., lub do dnia, w którym Zamawiający wykorzysta kwotę określoną jako maksymalną kwotę przeznaczoną na realizację przedmiotu umowy, w zależności od tego, które ze zdarzeń wystąpi jako pierwsze.</w:t>
      </w:r>
    </w:p>
    <w:p w14:paraId="61488F49" w14:textId="77777777" w:rsidR="004A26E8" w:rsidRPr="0087310C" w:rsidRDefault="0046659F" w:rsidP="00827BAA">
      <w:pPr>
        <w:pStyle w:val="Nagwek1"/>
        <w:spacing w:before="120" w:after="120"/>
        <w:ind w:left="1157" w:right="-34"/>
        <w:jc w:val="center"/>
      </w:pPr>
      <w:bookmarkStart w:id="0" w:name="_Hlk506286631"/>
      <w:r w:rsidRPr="0087310C">
        <w:t>§</w:t>
      </w:r>
      <w:r w:rsidR="00F71B26" w:rsidRPr="0087310C">
        <w:t xml:space="preserve"> </w:t>
      </w:r>
      <w:r w:rsidRPr="0087310C">
        <w:t>3</w:t>
      </w:r>
    </w:p>
    <w:bookmarkEnd w:id="0"/>
    <w:p w14:paraId="37ADCDC5" w14:textId="14B6A61F" w:rsidR="00CB1DD6" w:rsidRPr="0087310C" w:rsidRDefault="00F71B26" w:rsidP="005A0970">
      <w:pPr>
        <w:pStyle w:val="Standard"/>
        <w:numPr>
          <w:ilvl w:val="0"/>
          <w:numId w:val="3"/>
        </w:numPr>
        <w:ind w:left="1276" w:right="-35" w:hanging="32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Maksymalne w</w:t>
      </w:r>
      <w:r w:rsidR="00CB1DD6" w:rsidRPr="0087310C">
        <w:rPr>
          <w:rFonts w:cs="Times New Roman"/>
          <w:kern w:val="0"/>
          <w:sz w:val="22"/>
          <w:szCs w:val="22"/>
        </w:rPr>
        <w:t xml:space="preserve">ynagrodzenie umowne, które Zamawiający przeznacza na realizację przedmiotu umowy, określa się na kwotę netto złotych: </w:t>
      </w:r>
      <w:r w:rsidR="00CB1DD6" w:rsidRPr="0087310C">
        <w:rPr>
          <w:rFonts w:cs="Times New Roman"/>
          <w:b/>
          <w:kern w:val="0"/>
          <w:sz w:val="22"/>
          <w:szCs w:val="22"/>
        </w:rPr>
        <w:t>……………………….</w:t>
      </w:r>
      <w:r w:rsidR="00CB1DD6" w:rsidRPr="0087310C">
        <w:rPr>
          <w:rFonts w:cs="Times New Roman"/>
          <w:kern w:val="0"/>
          <w:sz w:val="22"/>
          <w:szCs w:val="22"/>
        </w:rPr>
        <w:t xml:space="preserve"> (słownie: </w:t>
      </w:r>
      <w:r w:rsidR="00A2780B" w:rsidRPr="0087310C">
        <w:rPr>
          <w:rFonts w:cs="Times New Roman"/>
          <w:kern w:val="0"/>
          <w:sz w:val="22"/>
          <w:szCs w:val="22"/>
        </w:rPr>
        <w:t>……………..</w:t>
      </w:r>
      <w:r w:rsidR="00CB1DD6" w:rsidRPr="0087310C">
        <w:rPr>
          <w:rFonts w:cs="Times New Roman"/>
          <w:kern w:val="0"/>
          <w:sz w:val="22"/>
          <w:szCs w:val="22"/>
        </w:rPr>
        <w:t xml:space="preserve">) plus podatek VAT, zgodnie z </w:t>
      </w:r>
      <w:r w:rsidR="00CD069C" w:rsidRPr="0087310C">
        <w:rPr>
          <w:rFonts w:cs="Times New Roman"/>
          <w:kern w:val="0"/>
          <w:sz w:val="22"/>
          <w:szCs w:val="22"/>
        </w:rPr>
        <w:t>Ofertą Wykonawcy (</w:t>
      </w:r>
      <w:r w:rsidR="00CD069C" w:rsidRPr="0087310C">
        <w:rPr>
          <w:rFonts w:cs="Times New Roman"/>
          <w:b/>
          <w:bCs/>
          <w:iCs/>
          <w:kern w:val="0"/>
          <w:sz w:val="22"/>
          <w:szCs w:val="22"/>
        </w:rPr>
        <w:t>Załącznik</w:t>
      </w:r>
      <w:r w:rsidR="00CB1DD6" w:rsidRPr="0087310C">
        <w:rPr>
          <w:rFonts w:cs="Times New Roman"/>
          <w:b/>
          <w:bCs/>
          <w:iCs/>
          <w:kern w:val="0"/>
          <w:sz w:val="22"/>
          <w:szCs w:val="22"/>
        </w:rPr>
        <w:t xml:space="preserve"> nr 1</w:t>
      </w:r>
      <w:r w:rsidR="00CB1DD6" w:rsidRPr="0087310C">
        <w:rPr>
          <w:rFonts w:cs="Times New Roman"/>
          <w:b/>
          <w:kern w:val="0"/>
          <w:sz w:val="22"/>
          <w:szCs w:val="22"/>
        </w:rPr>
        <w:t xml:space="preserve"> do umowy</w:t>
      </w:r>
      <w:r w:rsidR="00CD069C" w:rsidRPr="0087310C">
        <w:rPr>
          <w:rFonts w:cs="Times New Roman"/>
          <w:kern w:val="0"/>
          <w:sz w:val="22"/>
          <w:szCs w:val="22"/>
        </w:rPr>
        <w:t>)</w:t>
      </w:r>
      <w:r w:rsidR="00CB1DD6" w:rsidRPr="0087310C">
        <w:rPr>
          <w:rFonts w:cs="Times New Roman"/>
          <w:kern w:val="0"/>
          <w:sz w:val="22"/>
          <w:szCs w:val="22"/>
        </w:rPr>
        <w:t xml:space="preserve">, co stanowi kwotę brutto złotych: </w:t>
      </w:r>
      <w:r w:rsidR="00CB1DD6" w:rsidRPr="0087310C">
        <w:rPr>
          <w:rFonts w:cs="Times New Roman"/>
          <w:b/>
          <w:kern w:val="0"/>
          <w:sz w:val="22"/>
          <w:szCs w:val="22"/>
        </w:rPr>
        <w:t>………………..</w:t>
      </w:r>
      <w:r w:rsidR="00CB1DD6" w:rsidRPr="0087310C">
        <w:rPr>
          <w:rFonts w:cs="Times New Roman"/>
          <w:kern w:val="0"/>
          <w:sz w:val="22"/>
          <w:szCs w:val="22"/>
        </w:rPr>
        <w:t xml:space="preserve"> </w:t>
      </w:r>
      <w:r w:rsidR="00B23A8B" w:rsidRPr="0087310C">
        <w:rPr>
          <w:rFonts w:cs="Times New Roman"/>
          <w:kern w:val="0"/>
          <w:sz w:val="22"/>
          <w:szCs w:val="22"/>
        </w:rPr>
        <w:t>(słownie: ………………………………….</w:t>
      </w:r>
      <w:r w:rsidR="00CB1DD6" w:rsidRPr="0087310C">
        <w:rPr>
          <w:rFonts w:cs="Times New Roman"/>
          <w:kern w:val="0"/>
          <w:sz w:val="22"/>
          <w:szCs w:val="22"/>
        </w:rPr>
        <w:t>).</w:t>
      </w:r>
    </w:p>
    <w:p w14:paraId="21BBC7C6" w14:textId="77777777" w:rsidR="00BE4CC8" w:rsidRPr="0087310C" w:rsidRDefault="00A2780B" w:rsidP="005A0970">
      <w:pPr>
        <w:pStyle w:val="Standard"/>
        <w:numPr>
          <w:ilvl w:val="0"/>
          <w:numId w:val="3"/>
        </w:numPr>
        <w:ind w:left="1276" w:right="-35" w:hanging="32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Wynagrodzenie umowne określone w ust. 1,</w:t>
      </w:r>
      <w:r w:rsidR="00BE4CC8" w:rsidRPr="0087310C">
        <w:rPr>
          <w:rFonts w:cs="Times New Roman"/>
          <w:kern w:val="0"/>
          <w:sz w:val="22"/>
          <w:szCs w:val="22"/>
        </w:rPr>
        <w:t xml:space="preserve"> obejmuje wszystkie koszty związane z realizacją przedmiotu niniejszej umowy, </w:t>
      </w:r>
      <w:r w:rsidRPr="0087310C">
        <w:rPr>
          <w:rFonts w:cs="Times New Roman"/>
          <w:kern w:val="0"/>
          <w:sz w:val="22"/>
          <w:szCs w:val="22"/>
        </w:rPr>
        <w:t>leżące po stronie</w:t>
      </w:r>
      <w:r w:rsidR="00BE4CC8" w:rsidRPr="0087310C">
        <w:rPr>
          <w:rFonts w:cs="Times New Roman"/>
          <w:kern w:val="0"/>
          <w:sz w:val="22"/>
          <w:szCs w:val="22"/>
        </w:rPr>
        <w:t xml:space="preserve"> </w:t>
      </w:r>
      <w:r w:rsidRPr="0087310C">
        <w:rPr>
          <w:rFonts w:cs="Times New Roman"/>
          <w:kern w:val="0"/>
          <w:sz w:val="22"/>
          <w:szCs w:val="22"/>
        </w:rPr>
        <w:t>Wykonawcy</w:t>
      </w:r>
      <w:r w:rsidR="00BE4CC8" w:rsidRPr="0087310C">
        <w:rPr>
          <w:rFonts w:cs="Times New Roman"/>
          <w:kern w:val="0"/>
          <w:sz w:val="22"/>
          <w:szCs w:val="22"/>
        </w:rPr>
        <w:t>.</w:t>
      </w:r>
    </w:p>
    <w:p w14:paraId="3BEBBC2A" w14:textId="77777777" w:rsidR="004A2F3B" w:rsidRPr="0087310C" w:rsidRDefault="004A2F3B" w:rsidP="005A0970">
      <w:pPr>
        <w:pStyle w:val="Standard"/>
        <w:numPr>
          <w:ilvl w:val="0"/>
          <w:numId w:val="3"/>
        </w:numPr>
        <w:tabs>
          <w:tab w:val="left" w:pos="716"/>
        </w:tabs>
        <w:ind w:left="1276" w:right="-35" w:hanging="32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Wynagrodzenie umowne, płatne będzie przelewem, na konto Wykonawcy o numerze:</w:t>
      </w:r>
    </w:p>
    <w:p w14:paraId="5D9E6ACD" w14:textId="77777777" w:rsidR="004A2F3B" w:rsidRPr="0087310C" w:rsidRDefault="004A2F3B" w:rsidP="001E09BA">
      <w:pPr>
        <w:pStyle w:val="Standard"/>
        <w:tabs>
          <w:tab w:val="left" w:pos="12"/>
        </w:tabs>
        <w:spacing w:before="120" w:after="120"/>
        <w:ind w:left="1315" w:right="-34"/>
        <w:jc w:val="center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b/>
          <w:bCs/>
          <w:kern w:val="0"/>
          <w:sz w:val="22"/>
          <w:szCs w:val="22"/>
        </w:rPr>
        <w:t>………………………………………………..</w:t>
      </w:r>
    </w:p>
    <w:p w14:paraId="0F9861E5" w14:textId="77777777" w:rsidR="007A7E3E" w:rsidRPr="0087310C" w:rsidRDefault="008A4B31" w:rsidP="00F136F4">
      <w:pPr>
        <w:pStyle w:val="Standard"/>
        <w:ind w:left="1276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 xml:space="preserve">po </w:t>
      </w:r>
      <w:r w:rsidR="004A2F3B" w:rsidRPr="0087310C">
        <w:rPr>
          <w:rFonts w:cs="Times New Roman"/>
          <w:kern w:val="0"/>
          <w:sz w:val="22"/>
          <w:szCs w:val="22"/>
        </w:rPr>
        <w:t>wykonaniu każdej należycie zrealizowanej dostawy</w:t>
      </w:r>
      <w:r w:rsidR="002345AA" w:rsidRPr="0087310C">
        <w:rPr>
          <w:rFonts w:cs="Times New Roman"/>
          <w:kern w:val="0"/>
          <w:sz w:val="22"/>
          <w:szCs w:val="22"/>
        </w:rPr>
        <w:t xml:space="preserve"> na podstawie zamówienia szczegółowego</w:t>
      </w:r>
      <w:r w:rsidR="004A2F3B" w:rsidRPr="0087310C">
        <w:rPr>
          <w:rFonts w:cs="Times New Roman"/>
          <w:kern w:val="0"/>
          <w:sz w:val="22"/>
          <w:szCs w:val="22"/>
        </w:rPr>
        <w:t xml:space="preserve">, w terminie 21 dni, od daty dostarczenia do </w:t>
      </w:r>
      <w:r w:rsidR="00F000E5" w:rsidRPr="0087310C">
        <w:rPr>
          <w:rFonts w:cs="Times New Roman"/>
          <w:kern w:val="0"/>
          <w:sz w:val="22"/>
          <w:szCs w:val="22"/>
        </w:rPr>
        <w:t>s</w:t>
      </w:r>
      <w:r w:rsidR="004A2F3B" w:rsidRPr="0087310C">
        <w:rPr>
          <w:rFonts w:cs="Times New Roman"/>
          <w:kern w:val="0"/>
          <w:sz w:val="22"/>
          <w:szCs w:val="22"/>
        </w:rPr>
        <w:t xml:space="preserve">iedziby </w:t>
      </w:r>
      <w:r w:rsidR="00574B52" w:rsidRPr="0087310C">
        <w:rPr>
          <w:rFonts w:cs="Times New Roman"/>
          <w:kern w:val="0"/>
          <w:sz w:val="22"/>
          <w:szCs w:val="22"/>
        </w:rPr>
        <w:t>Zamawiającego</w:t>
      </w:r>
      <w:r w:rsidR="00C7021A" w:rsidRPr="0087310C">
        <w:rPr>
          <w:rFonts w:cs="Times New Roman"/>
          <w:kern w:val="0"/>
          <w:sz w:val="22"/>
          <w:szCs w:val="22"/>
        </w:rPr>
        <w:t xml:space="preserve"> prawidłowo wystawionej faktury VAT. </w:t>
      </w:r>
      <w:r w:rsidR="00574B52" w:rsidRPr="0087310C">
        <w:rPr>
          <w:rFonts w:cs="Times New Roman"/>
          <w:kern w:val="0"/>
          <w:sz w:val="22"/>
          <w:szCs w:val="22"/>
        </w:rPr>
        <w:t>Podstawą wystawienia faktury VAT będzie podpisany przez Zamawiającego</w:t>
      </w:r>
    </w:p>
    <w:p w14:paraId="2174289F" w14:textId="72DC63C4" w:rsidR="004A2F3B" w:rsidRPr="0087310C" w:rsidRDefault="00574B52" w:rsidP="00F136F4">
      <w:pPr>
        <w:pStyle w:val="Standard"/>
        <w:ind w:left="1276" w:right="-35"/>
        <w:jc w:val="both"/>
        <w:rPr>
          <w:rFonts w:cs="Times New Roman"/>
          <w:strike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i Wykonawcę</w:t>
      </w:r>
      <w:r w:rsidR="00C7021A" w:rsidRPr="0087310C">
        <w:rPr>
          <w:rFonts w:cs="Times New Roman"/>
          <w:kern w:val="0"/>
          <w:sz w:val="22"/>
          <w:szCs w:val="22"/>
        </w:rPr>
        <w:t xml:space="preserve"> </w:t>
      </w:r>
      <w:r w:rsidR="007A7E3E" w:rsidRPr="0087310C">
        <w:rPr>
          <w:rFonts w:cs="Times New Roman"/>
          <w:kern w:val="0"/>
          <w:sz w:val="22"/>
          <w:szCs w:val="22"/>
        </w:rPr>
        <w:t>protokół ilościowo</w:t>
      </w:r>
      <w:r w:rsidR="002345AA" w:rsidRPr="0087310C">
        <w:rPr>
          <w:rFonts w:cs="Times New Roman"/>
          <w:kern w:val="0"/>
          <w:sz w:val="22"/>
          <w:szCs w:val="22"/>
        </w:rPr>
        <w:t xml:space="preserve"> jakościowy</w:t>
      </w:r>
      <w:r w:rsidRPr="0087310C">
        <w:rPr>
          <w:rFonts w:cs="Times New Roman"/>
          <w:kern w:val="0"/>
          <w:sz w:val="22"/>
          <w:szCs w:val="22"/>
        </w:rPr>
        <w:t xml:space="preserve"> </w:t>
      </w:r>
      <w:r w:rsidR="00424B15" w:rsidRPr="0087310C">
        <w:rPr>
          <w:rFonts w:cs="Times New Roman"/>
          <w:kern w:val="0"/>
          <w:sz w:val="22"/>
          <w:szCs w:val="22"/>
        </w:rPr>
        <w:t>(</w:t>
      </w:r>
      <w:r w:rsidR="00424B15" w:rsidRPr="0087310C">
        <w:rPr>
          <w:rFonts w:cs="Times New Roman"/>
          <w:b/>
          <w:kern w:val="0"/>
          <w:sz w:val="22"/>
          <w:szCs w:val="22"/>
        </w:rPr>
        <w:t>Załącznik nr 3 do umowy</w:t>
      </w:r>
      <w:r w:rsidR="00DD0296">
        <w:rPr>
          <w:rFonts w:cs="Times New Roman"/>
          <w:kern w:val="0"/>
          <w:sz w:val="22"/>
          <w:szCs w:val="22"/>
        </w:rPr>
        <w:t>)</w:t>
      </w:r>
      <w:r w:rsidR="00424B15" w:rsidRPr="0087310C">
        <w:rPr>
          <w:rFonts w:cs="Times New Roman"/>
          <w:kern w:val="0"/>
          <w:sz w:val="22"/>
          <w:szCs w:val="22"/>
        </w:rPr>
        <w:t xml:space="preserve"> </w:t>
      </w:r>
      <w:r w:rsidR="00C7021A" w:rsidRPr="0087310C">
        <w:rPr>
          <w:rFonts w:cs="Times New Roman"/>
          <w:kern w:val="0"/>
          <w:sz w:val="22"/>
          <w:szCs w:val="22"/>
        </w:rPr>
        <w:t>p</w:t>
      </w:r>
      <w:r w:rsidR="00424B15" w:rsidRPr="0087310C">
        <w:rPr>
          <w:rFonts w:cs="Times New Roman"/>
          <w:kern w:val="0"/>
          <w:sz w:val="22"/>
          <w:szCs w:val="22"/>
        </w:rPr>
        <w:t>otwierdzający ilość zamawianych materiałów eksploatacyjnych</w:t>
      </w:r>
      <w:r w:rsidR="00C35BEA" w:rsidRPr="0087310C">
        <w:rPr>
          <w:rFonts w:cs="Times New Roman"/>
          <w:kern w:val="0"/>
          <w:sz w:val="22"/>
          <w:szCs w:val="22"/>
        </w:rPr>
        <w:t>,</w:t>
      </w:r>
      <w:r w:rsidR="00C7021A" w:rsidRPr="0087310C">
        <w:rPr>
          <w:rFonts w:cs="Times New Roman"/>
          <w:kern w:val="0"/>
          <w:sz w:val="22"/>
          <w:szCs w:val="22"/>
        </w:rPr>
        <w:t xml:space="preserve"> </w:t>
      </w:r>
      <w:r w:rsidR="00C35BEA" w:rsidRPr="0087310C">
        <w:rPr>
          <w:rFonts w:cs="Times New Roman"/>
          <w:kern w:val="0"/>
          <w:sz w:val="22"/>
          <w:szCs w:val="22"/>
        </w:rPr>
        <w:t>zgodny</w:t>
      </w:r>
      <w:r w:rsidR="00C7021A" w:rsidRPr="0087310C">
        <w:rPr>
          <w:rFonts w:cs="Times New Roman"/>
          <w:kern w:val="0"/>
          <w:sz w:val="22"/>
          <w:szCs w:val="22"/>
        </w:rPr>
        <w:t xml:space="preserve"> z otrzymanym drogą elektro</w:t>
      </w:r>
      <w:r w:rsidR="00424B15" w:rsidRPr="0087310C">
        <w:rPr>
          <w:rFonts w:cs="Times New Roman"/>
          <w:kern w:val="0"/>
          <w:sz w:val="22"/>
          <w:szCs w:val="22"/>
        </w:rPr>
        <w:t xml:space="preserve">niczną zamówieniem szczegółowym. </w:t>
      </w:r>
    </w:p>
    <w:p w14:paraId="00470FB1" w14:textId="77777777" w:rsidR="0047022A" w:rsidRPr="0087310C" w:rsidRDefault="0047022A" w:rsidP="005A0970">
      <w:pPr>
        <w:pStyle w:val="Standard"/>
        <w:numPr>
          <w:ilvl w:val="0"/>
          <w:numId w:val="3"/>
        </w:numPr>
        <w:ind w:left="1276" w:right="-35" w:hanging="32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Za termin zapłaty Strony przyjmują termin obciążenia konta Zamawiającego poleceniem dokonania przelewu na rzecz Wykonawcy.</w:t>
      </w:r>
    </w:p>
    <w:p w14:paraId="4131A80E" w14:textId="77777777" w:rsidR="0047022A" w:rsidRPr="0087310C" w:rsidRDefault="0047022A" w:rsidP="005A0970">
      <w:pPr>
        <w:pStyle w:val="Standard"/>
        <w:numPr>
          <w:ilvl w:val="0"/>
          <w:numId w:val="3"/>
        </w:numPr>
        <w:ind w:left="1276" w:right="-35" w:hanging="32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Zamawiający w zależności od potrzeb, może w każdej chwili zmniejszyć lub wstrzymać dostawy. Zamawiający zapłaci wówczas za faktycznie dostarczoną ilość przedmiotu umowy, a Wykonawcy nie będzie przysługiwać roszczenie, z tytułu niezrealizowania przez Zamawiającego przedmiotu umowy, w pełnym zakresie ilościowym i wartościowym.</w:t>
      </w:r>
    </w:p>
    <w:p w14:paraId="062922D5" w14:textId="6315EBD5" w:rsidR="00EB2D8D" w:rsidRPr="006B6135" w:rsidRDefault="002B2821" w:rsidP="006B6135">
      <w:pPr>
        <w:pStyle w:val="Standard"/>
        <w:numPr>
          <w:ilvl w:val="0"/>
          <w:numId w:val="3"/>
        </w:numPr>
        <w:ind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Zamawiający zastrzega sobie prawo do dokonania przesunięć ilościowych pomiędzy pozycjami wyszczególnionymi w</w:t>
      </w:r>
      <w:r w:rsidR="00CD069C" w:rsidRPr="0087310C">
        <w:rPr>
          <w:rFonts w:cs="Times New Roman"/>
          <w:b/>
          <w:sz w:val="22"/>
          <w:szCs w:val="22"/>
        </w:rPr>
        <w:t xml:space="preserve"> </w:t>
      </w:r>
      <w:r w:rsidR="00CD069C" w:rsidRPr="0087310C">
        <w:rPr>
          <w:rFonts w:cs="Times New Roman"/>
          <w:b/>
          <w:kern w:val="0"/>
          <w:sz w:val="22"/>
          <w:szCs w:val="22"/>
        </w:rPr>
        <w:t>Załącznik</w:t>
      </w:r>
      <w:r w:rsidRPr="0087310C">
        <w:rPr>
          <w:rFonts w:cs="Times New Roman"/>
          <w:b/>
          <w:kern w:val="0"/>
          <w:sz w:val="22"/>
          <w:szCs w:val="22"/>
        </w:rPr>
        <w:t xml:space="preserve"> nr </w:t>
      </w:r>
      <w:r w:rsidR="00305D5C" w:rsidRPr="0087310C">
        <w:rPr>
          <w:rFonts w:cs="Times New Roman"/>
          <w:b/>
          <w:kern w:val="0"/>
          <w:sz w:val="22"/>
          <w:szCs w:val="22"/>
        </w:rPr>
        <w:t>2</w:t>
      </w:r>
      <w:r w:rsidRPr="0087310C">
        <w:rPr>
          <w:rFonts w:cs="Times New Roman"/>
          <w:b/>
          <w:kern w:val="0"/>
          <w:sz w:val="22"/>
          <w:szCs w:val="22"/>
        </w:rPr>
        <w:t xml:space="preserve"> do umowy</w:t>
      </w:r>
      <w:r w:rsidRPr="0087310C">
        <w:rPr>
          <w:rFonts w:cs="Times New Roman"/>
          <w:kern w:val="0"/>
          <w:sz w:val="22"/>
          <w:szCs w:val="22"/>
        </w:rPr>
        <w:t xml:space="preserve">. </w:t>
      </w:r>
      <w:r w:rsidR="00A41149" w:rsidRPr="0087310C">
        <w:rPr>
          <w:rFonts w:cs="Times New Roman"/>
          <w:kern w:val="0"/>
          <w:sz w:val="22"/>
          <w:szCs w:val="22"/>
        </w:rPr>
        <w:t>Wartość dokonanych przesunięć w </w:t>
      </w:r>
      <w:r w:rsidRPr="0087310C">
        <w:rPr>
          <w:rFonts w:cs="Times New Roman"/>
          <w:kern w:val="0"/>
          <w:sz w:val="22"/>
          <w:szCs w:val="22"/>
        </w:rPr>
        <w:t>ramach umowy, nie może przekroczyć 20% wartości brutto umowy</w:t>
      </w:r>
      <w:r w:rsidR="00DD0296">
        <w:rPr>
          <w:rFonts w:cs="Times New Roman"/>
          <w:kern w:val="0"/>
          <w:sz w:val="22"/>
          <w:szCs w:val="22"/>
        </w:rPr>
        <w:t xml:space="preserve">, </w:t>
      </w:r>
      <w:r w:rsidR="003B09CC">
        <w:rPr>
          <w:rFonts w:cs="Times New Roman"/>
          <w:kern w:val="0"/>
          <w:sz w:val="22"/>
          <w:szCs w:val="22"/>
        </w:rPr>
        <w:t>co nie powoduje dodatkowych konsekwencji finansowych</w:t>
      </w:r>
      <w:r w:rsidRPr="0087310C">
        <w:rPr>
          <w:rFonts w:cs="Times New Roman"/>
          <w:kern w:val="0"/>
          <w:sz w:val="22"/>
          <w:szCs w:val="22"/>
        </w:rPr>
        <w:t>.</w:t>
      </w:r>
    </w:p>
    <w:p w14:paraId="5A891F65" w14:textId="77777777" w:rsidR="004A26E8" w:rsidRPr="0087310C" w:rsidRDefault="0046659F" w:rsidP="002B2821">
      <w:pPr>
        <w:pStyle w:val="Nagwek1"/>
        <w:spacing w:before="120"/>
        <w:ind w:left="1157" w:right="-34"/>
        <w:jc w:val="center"/>
      </w:pPr>
      <w:r w:rsidRPr="0087310C">
        <w:t>§ 4</w:t>
      </w:r>
    </w:p>
    <w:p w14:paraId="59863DE1" w14:textId="0AA8136F" w:rsidR="004A26E8" w:rsidRPr="0087310C" w:rsidRDefault="0046659F" w:rsidP="005A0970">
      <w:pPr>
        <w:pStyle w:val="Akapitzlist"/>
        <w:numPr>
          <w:ilvl w:val="0"/>
          <w:numId w:val="10"/>
        </w:numPr>
        <w:spacing w:before="93"/>
        <w:ind w:left="1276" w:right="-35"/>
      </w:pPr>
      <w:r w:rsidRPr="0087310C">
        <w:t>Przedmiot umowy realizowany będzie sukcesywnie na podstawie odrębnych zamówień szczegółowych</w:t>
      </w:r>
      <w:r w:rsidRPr="0087310C">
        <w:rPr>
          <w:spacing w:val="-12"/>
        </w:rPr>
        <w:t xml:space="preserve"> </w:t>
      </w:r>
      <w:r w:rsidRPr="0087310C">
        <w:t>składanych</w:t>
      </w:r>
      <w:r w:rsidRPr="0087310C">
        <w:rPr>
          <w:spacing w:val="-13"/>
        </w:rPr>
        <w:t xml:space="preserve"> </w:t>
      </w:r>
      <w:r w:rsidRPr="0087310C">
        <w:t>drogą</w:t>
      </w:r>
      <w:r w:rsidRPr="0087310C">
        <w:rPr>
          <w:spacing w:val="-13"/>
        </w:rPr>
        <w:t xml:space="preserve"> </w:t>
      </w:r>
      <w:r w:rsidRPr="0087310C">
        <w:t>elektroniczną</w:t>
      </w:r>
      <w:r w:rsidRPr="0087310C">
        <w:rPr>
          <w:spacing w:val="-12"/>
        </w:rPr>
        <w:t xml:space="preserve"> </w:t>
      </w:r>
      <w:r w:rsidRPr="0087310C">
        <w:t xml:space="preserve">przez </w:t>
      </w:r>
      <w:r w:rsidR="0047022A" w:rsidRPr="0087310C">
        <w:t xml:space="preserve">upoważnionego </w:t>
      </w:r>
      <w:r w:rsidRPr="0087310C">
        <w:t>pr</w:t>
      </w:r>
      <w:r w:rsidR="00C11130" w:rsidRPr="0087310C">
        <w:t>acownika</w:t>
      </w:r>
      <w:r w:rsidRPr="0087310C">
        <w:t xml:space="preserve"> Zamawiającego, </w:t>
      </w:r>
      <w:r w:rsidR="0047022A" w:rsidRPr="0087310C">
        <w:t>na adres poczty elektronicznej przed</w:t>
      </w:r>
      <w:r w:rsidR="001D071B" w:rsidRPr="0087310C">
        <w:t>stawiciela Wykonawcy, wskazany</w:t>
      </w:r>
      <w:r w:rsidR="0047022A" w:rsidRPr="0087310C">
        <w:t xml:space="preserve"> </w:t>
      </w:r>
      <w:r w:rsidRPr="0087310C">
        <w:t xml:space="preserve">w </w:t>
      </w:r>
      <w:r w:rsidR="0047022A" w:rsidRPr="0087310C">
        <w:t xml:space="preserve">ust. </w:t>
      </w:r>
      <w:r w:rsidR="00E55860" w:rsidRPr="0087310C">
        <w:t>5</w:t>
      </w:r>
      <w:r w:rsidR="001D071B" w:rsidRPr="0087310C">
        <w:t xml:space="preserve"> pkt. 2)</w:t>
      </w:r>
      <w:r w:rsidR="00304A13" w:rsidRPr="0087310C">
        <w:t xml:space="preserve"> </w:t>
      </w:r>
      <w:r w:rsidRPr="0087310C">
        <w:t>(z podaniem ilości, terminu i miejsca dostawy oraz rodzaju zamawian</w:t>
      </w:r>
      <w:r w:rsidR="00E9736D" w:rsidRPr="0087310C">
        <w:t>ego</w:t>
      </w:r>
      <w:r w:rsidRPr="0087310C">
        <w:t xml:space="preserve"> </w:t>
      </w:r>
      <w:r w:rsidR="00F75B61" w:rsidRPr="0087310C">
        <w:t>materiałów eksploatacyjnych</w:t>
      </w:r>
      <w:r w:rsidRPr="0087310C">
        <w:t>).</w:t>
      </w:r>
    </w:p>
    <w:p w14:paraId="0E00D8ED" w14:textId="4232ECE5" w:rsidR="00C7021A" w:rsidRPr="0087310C" w:rsidRDefault="0047022A" w:rsidP="005A0970">
      <w:pPr>
        <w:pStyle w:val="Standard"/>
        <w:numPr>
          <w:ilvl w:val="0"/>
          <w:numId w:val="10"/>
        </w:numPr>
        <w:tabs>
          <w:tab w:val="left" w:pos="634"/>
        </w:tabs>
        <w:ind w:left="1276" w:right="-35"/>
        <w:jc w:val="both"/>
        <w:rPr>
          <w:rFonts w:cs="Times New Roman"/>
          <w:kern w:val="0"/>
          <w:sz w:val="22"/>
          <w:szCs w:val="22"/>
          <w:lang w:bidi="ar-SA"/>
        </w:rPr>
      </w:pPr>
      <w:r w:rsidRPr="0087310C">
        <w:rPr>
          <w:rFonts w:cs="Times New Roman"/>
          <w:kern w:val="0"/>
          <w:sz w:val="22"/>
          <w:szCs w:val="22"/>
        </w:rPr>
        <w:t xml:space="preserve">Wykonawca dostarczy przedmiot umowy, na podstawie zamówienia szczegółowego, </w:t>
      </w:r>
      <w:r w:rsidR="00A21BA0" w:rsidRPr="0087310C">
        <w:rPr>
          <w:rFonts w:cs="Times New Roman"/>
          <w:kern w:val="0"/>
          <w:sz w:val="22"/>
          <w:szCs w:val="22"/>
        </w:rPr>
        <w:t xml:space="preserve">przesłanego drogą elektroniczną, </w:t>
      </w:r>
      <w:r w:rsidRPr="0087310C">
        <w:rPr>
          <w:rFonts w:cs="Times New Roman"/>
          <w:kern w:val="0"/>
          <w:sz w:val="22"/>
          <w:szCs w:val="22"/>
        </w:rPr>
        <w:t xml:space="preserve">w terminie </w:t>
      </w:r>
      <w:r w:rsidR="001D071B" w:rsidRPr="0087310C">
        <w:rPr>
          <w:rFonts w:cs="Times New Roman"/>
          <w:kern w:val="0"/>
          <w:sz w:val="22"/>
          <w:szCs w:val="22"/>
        </w:rPr>
        <w:t xml:space="preserve">do </w:t>
      </w:r>
      <w:r w:rsidR="003205D1" w:rsidRPr="0087310C">
        <w:rPr>
          <w:rFonts w:cs="Times New Roman"/>
          <w:kern w:val="0"/>
          <w:sz w:val="22"/>
          <w:szCs w:val="22"/>
        </w:rPr>
        <w:t>2</w:t>
      </w:r>
      <w:r w:rsidR="00A21BA0" w:rsidRPr="0087310C">
        <w:rPr>
          <w:rFonts w:cs="Times New Roman"/>
          <w:kern w:val="0"/>
          <w:sz w:val="22"/>
          <w:szCs w:val="22"/>
        </w:rPr>
        <w:t xml:space="preserve"> </w:t>
      </w:r>
      <w:r w:rsidR="003205D1" w:rsidRPr="0087310C">
        <w:rPr>
          <w:rFonts w:cs="Times New Roman"/>
          <w:kern w:val="0"/>
          <w:sz w:val="22"/>
          <w:szCs w:val="22"/>
        </w:rPr>
        <w:t>dni</w:t>
      </w:r>
      <w:r w:rsidR="00305D5C" w:rsidRPr="0087310C">
        <w:rPr>
          <w:rFonts w:cs="Times New Roman"/>
          <w:kern w:val="0"/>
          <w:sz w:val="22"/>
          <w:szCs w:val="22"/>
        </w:rPr>
        <w:t xml:space="preserve"> roboczych</w:t>
      </w:r>
      <w:r w:rsidRPr="0087310C">
        <w:rPr>
          <w:rFonts w:cs="Times New Roman"/>
          <w:kern w:val="0"/>
          <w:sz w:val="22"/>
          <w:szCs w:val="22"/>
        </w:rPr>
        <w:t>, licząc od otrzymania zamówienia od Zamawiającego.</w:t>
      </w:r>
      <w:r w:rsidR="00C7021A" w:rsidRPr="0087310C">
        <w:rPr>
          <w:rFonts w:cs="Times New Roman"/>
          <w:kern w:val="0"/>
          <w:sz w:val="22"/>
          <w:szCs w:val="22"/>
        </w:rPr>
        <w:t xml:space="preserve"> </w:t>
      </w:r>
      <w:r w:rsidR="00305D5C" w:rsidRPr="0087310C">
        <w:rPr>
          <w:rFonts w:cs="Times New Roman"/>
          <w:kern w:val="0"/>
          <w:sz w:val="22"/>
          <w:szCs w:val="22"/>
        </w:rPr>
        <w:t>Za</w:t>
      </w:r>
      <w:r w:rsidR="00DD0296" w:rsidRPr="00DD0296">
        <w:rPr>
          <w:rFonts w:cs="Times New Roman"/>
          <w:kern w:val="0"/>
          <w:sz w:val="22"/>
          <w:szCs w:val="22"/>
        </w:rPr>
        <w:t xml:space="preserve"> </w:t>
      </w:r>
      <w:r w:rsidR="00DD0296" w:rsidRPr="0087310C">
        <w:rPr>
          <w:rFonts w:cs="Times New Roman"/>
          <w:kern w:val="0"/>
          <w:sz w:val="22"/>
          <w:szCs w:val="22"/>
        </w:rPr>
        <w:t xml:space="preserve">dni </w:t>
      </w:r>
      <w:r w:rsidR="00DD0296">
        <w:rPr>
          <w:rFonts w:cs="Times New Roman"/>
          <w:kern w:val="0"/>
          <w:sz w:val="22"/>
          <w:szCs w:val="22"/>
        </w:rPr>
        <w:t xml:space="preserve"> robocze </w:t>
      </w:r>
      <w:r w:rsidR="00DD0296" w:rsidRPr="0087310C">
        <w:rPr>
          <w:rFonts w:cs="Times New Roman"/>
          <w:kern w:val="0"/>
          <w:sz w:val="22"/>
          <w:szCs w:val="22"/>
        </w:rPr>
        <w:t xml:space="preserve">od poniedziałku do piątku, </w:t>
      </w:r>
      <w:r w:rsidR="00305D5C" w:rsidRPr="0087310C">
        <w:rPr>
          <w:rFonts w:cs="Times New Roman"/>
          <w:kern w:val="0"/>
          <w:sz w:val="22"/>
          <w:szCs w:val="22"/>
        </w:rPr>
        <w:t xml:space="preserve"> </w:t>
      </w:r>
      <w:r w:rsidR="00DD0296">
        <w:rPr>
          <w:rFonts w:cs="Times New Roman"/>
          <w:kern w:val="0"/>
          <w:sz w:val="22"/>
          <w:szCs w:val="22"/>
        </w:rPr>
        <w:t xml:space="preserve">w </w:t>
      </w:r>
      <w:r w:rsidR="00305D5C" w:rsidRPr="0087310C">
        <w:rPr>
          <w:rFonts w:cs="Times New Roman"/>
          <w:kern w:val="0"/>
          <w:sz w:val="22"/>
          <w:szCs w:val="22"/>
        </w:rPr>
        <w:t>godzin</w:t>
      </w:r>
      <w:r w:rsidR="00DD0296">
        <w:rPr>
          <w:rFonts w:cs="Times New Roman"/>
          <w:kern w:val="0"/>
          <w:sz w:val="22"/>
          <w:szCs w:val="22"/>
        </w:rPr>
        <w:t>ach</w:t>
      </w:r>
      <w:r w:rsidR="00305D5C" w:rsidRPr="0087310C">
        <w:rPr>
          <w:rFonts w:cs="Times New Roman"/>
          <w:kern w:val="0"/>
          <w:sz w:val="22"/>
          <w:szCs w:val="22"/>
        </w:rPr>
        <w:t xml:space="preserve"> od godz.</w:t>
      </w:r>
      <w:r w:rsidR="00DD0296">
        <w:rPr>
          <w:rFonts w:cs="Times New Roman"/>
          <w:kern w:val="0"/>
          <w:sz w:val="22"/>
          <w:szCs w:val="22"/>
        </w:rPr>
        <w:t>7</w:t>
      </w:r>
      <w:r w:rsidR="00305D5C" w:rsidRPr="0087310C">
        <w:rPr>
          <w:rFonts w:cs="Times New Roman"/>
          <w:kern w:val="0"/>
          <w:sz w:val="22"/>
          <w:szCs w:val="22"/>
        </w:rPr>
        <w:t>.</w:t>
      </w:r>
      <w:r w:rsidR="00DD0296">
        <w:rPr>
          <w:rFonts w:cs="Times New Roman"/>
          <w:kern w:val="0"/>
          <w:sz w:val="22"/>
          <w:szCs w:val="22"/>
        </w:rPr>
        <w:t>3</w:t>
      </w:r>
      <w:r w:rsidR="00305D5C" w:rsidRPr="0087310C">
        <w:rPr>
          <w:rFonts w:cs="Times New Roman"/>
          <w:kern w:val="0"/>
          <w:sz w:val="22"/>
          <w:szCs w:val="22"/>
        </w:rPr>
        <w:t xml:space="preserve">0 do godz. </w:t>
      </w:r>
      <w:r w:rsidR="00DD0296">
        <w:rPr>
          <w:rFonts w:cs="Times New Roman"/>
          <w:kern w:val="0"/>
          <w:sz w:val="22"/>
          <w:szCs w:val="22"/>
        </w:rPr>
        <w:t>15.00 .</w:t>
      </w:r>
    </w:p>
    <w:p w14:paraId="518EBD0F" w14:textId="7BA05EAA" w:rsidR="00C7021A" w:rsidRPr="0087310C" w:rsidRDefault="008E222E" w:rsidP="005A0970">
      <w:pPr>
        <w:pStyle w:val="Standard"/>
        <w:numPr>
          <w:ilvl w:val="0"/>
          <w:numId w:val="10"/>
        </w:numPr>
        <w:tabs>
          <w:tab w:val="left" w:pos="634"/>
        </w:tabs>
        <w:ind w:left="1276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lastRenderedPageBreak/>
        <w:t xml:space="preserve">Potwierdzeniem dostawy przedmiotu umowy będzie </w:t>
      </w:r>
      <w:r w:rsidR="00CD069C" w:rsidRPr="0087310C">
        <w:rPr>
          <w:rFonts w:cs="Times New Roman"/>
          <w:kern w:val="0"/>
          <w:sz w:val="22"/>
          <w:szCs w:val="22"/>
        </w:rPr>
        <w:t xml:space="preserve">podpisany przez Strony bez zastrzeżeń </w:t>
      </w:r>
      <w:r w:rsidRPr="0087310C">
        <w:rPr>
          <w:rFonts w:cs="Times New Roman"/>
          <w:kern w:val="0"/>
          <w:sz w:val="22"/>
          <w:szCs w:val="22"/>
        </w:rPr>
        <w:t>protokół</w:t>
      </w:r>
      <w:r w:rsidR="006E6180" w:rsidRPr="0087310C">
        <w:rPr>
          <w:rFonts w:cs="Times New Roman"/>
          <w:kern w:val="0"/>
          <w:sz w:val="22"/>
          <w:szCs w:val="22"/>
        </w:rPr>
        <w:t xml:space="preserve"> odbioru</w:t>
      </w:r>
      <w:r w:rsidRPr="0087310C">
        <w:rPr>
          <w:rFonts w:cs="Times New Roman"/>
          <w:kern w:val="0"/>
          <w:sz w:val="22"/>
          <w:szCs w:val="22"/>
        </w:rPr>
        <w:t xml:space="preserve"> </w:t>
      </w:r>
      <w:r w:rsidR="002159C3" w:rsidRPr="0087310C">
        <w:rPr>
          <w:rFonts w:cs="Times New Roman"/>
          <w:kern w:val="0"/>
          <w:sz w:val="22"/>
          <w:szCs w:val="22"/>
        </w:rPr>
        <w:t>ilościowo - jakościowego</w:t>
      </w:r>
      <w:r w:rsidR="00651023" w:rsidRPr="0087310C">
        <w:rPr>
          <w:rFonts w:cs="Times New Roman"/>
          <w:kern w:val="0"/>
          <w:sz w:val="22"/>
          <w:szCs w:val="22"/>
        </w:rPr>
        <w:t>.</w:t>
      </w:r>
    </w:p>
    <w:p w14:paraId="6BF7D4CB" w14:textId="4E7B7D66" w:rsidR="0047022A" w:rsidRPr="0087310C" w:rsidRDefault="0047022A" w:rsidP="005A0970">
      <w:pPr>
        <w:pStyle w:val="Standard"/>
        <w:numPr>
          <w:ilvl w:val="0"/>
          <w:numId w:val="10"/>
        </w:numPr>
        <w:tabs>
          <w:tab w:val="left" w:pos="634"/>
        </w:tabs>
        <w:ind w:left="1276" w:right="-35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 xml:space="preserve">Dostawy przedmiotu umowy, odbywać się będą </w:t>
      </w:r>
      <w:r w:rsidR="00305D5C" w:rsidRPr="0087310C">
        <w:rPr>
          <w:rFonts w:cs="Times New Roman"/>
          <w:kern w:val="0"/>
          <w:sz w:val="22"/>
          <w:szCs w:val="22"/>
        </w:rPr>
        <w:t xml:space="preserve">w dni robocze </w:t>
      </w:r>
      <w:r w:rsidRPr="0087310C">
        <w:rPr>
          <w:rFonts w:cs="Times New Roman"/>
          <w:kern w:val="0"/>
          <w:sz w:val="22"/>
          <w:szCs w:val="22"/>
        </w:rPr>
        <w:t xml:space="preserve">od poniedziałku do piątku, </w:t>
      </w:r>
      <w:r w:rsidR="002159C3" w:rsidRPr="0087310C">
        <w:rPr>
          <w:rFonts w:cs="Times New Roman"/>
          <w:kern w:val="0"/>
          <w:sz w:val="22"/>
          <w:szCs w:val="22"/>
        </w:rPr>
        <w:br/>
      </w:r>
      <w:r w:rsidRPr="0087310C">
        <w:rPr>
          <w:rFonts w:cs="Times New Roman"/>
          <w:kern w:val="0"/>
          <w:sz w:val="22"/>
          <w:szCs w:val="22"/>
        </w:rPr>
        <w:t xml:space="preserve">w godzinach od </w:t>
      </w:r>
      <w:r w:rsidR="00C369E2" w:rsidRPr="0087310C">
        <w:rPr>
          <w:rFonts w:cs="Times New Roman"/>
          <w:kern w:val="0"/>
          <w:sz w:val="22"/>
          <w:szCs w:val="22"/>
        </w:rPr>
        <w:t>8.00</w:t>
      </w:r>
      <w:r w:rsidRPr="0087310C">
        <w:rPr>
          <w:rFonts w:cs="Times New Roman"/>
          <w:kern w:val="0"/>
          <w:sz w:val="22"/>
          <w:szCs w:val="22"/>
        </w:rPr>
        <w:t xml:space="preserve"> do 14:30, a miejscem docelowym przekazania przedmi</w:t>
      </w:r>
      <w:r w:rsidR="00F136F4" w:rsidRPr="0087310C">
        <w:rPr>
          <w:rFonts w:cs="Times New Roman"/>
          <w:kern w:val="0"/>
          <w:sz w:val="22"/>
          <w:szCs w:val="22"/>
        </w:rPr>
        <w:t>otu umowy jest magazyn WSSE w </w:t>
      </w:r>
      <w:r w:rsidR="00A41149" w:rsidRPr="0087310C">
        <w:rPr>
          <w:rFonts w:cs="Times New Roman"/>
          <w:kern w:val="0"/>
          <w:sz w:val="22"/>
          <w:szCs w:val="22"/>
        </w:rPr>
        <w:t>Warsza</w:t>
      </w:r>
      <w:r w:rsidRPr="0087310C">
        <w:rPr>
          <w:rFonts w:cs="Times New Roman"/>
          <w:kern w:val="0"/>
          <w:sz w:val="22"/>
          <w:szCs w:val="22"/>
        </w:rPr>
        <w:t>wie, znajdujący się w budynku przy ul. Żelaznej 79 w Warszawie.</w:t>
      </w:r>
    </w:p>
    <w:p w14:paraId="1DAB629D" w14:textId="77777777" w:rsidR="0035346C" w:rsidRPr="0087310C" w:rsidRDefault="0046659F" w:rsidP="005A0970">
      <w:pPr>
        <w:pStyle w:val="Akapitzlist"/>
        <w:numPr>
          <w:ilvl w:val="0"/>
          <w:numId w:val="10"/>
        </w:numPr>
        <w:spacing w:before="93"/>
        <w:ind w:left="1276" w:right="107"/>
      </w:pPr>
      <w:r w:rsidRPr="0087310C">
        <w:t>Do</w:t>
      </w:r>
      <w:r w:rsidRPr="0087310C">
        <w:rPr>
          <w:spacing w:val="-8"/>
        </w:rPr>
        <w:t xml:space="preserve"> </w:t>
      </w:r>
      <w:r w:rsidRPr="0087310C">
        <w:t>współpracy</w:t>
      </w:r>
      <w:r w:rsidRPr="0087310C">
        <w:rPr>
          <w:spacing w:val="-9"/>
        </w:rPr>
        <w:t xml:space="preserve"> </w:t>
      </w:r>
      <w:r w:rsidRPr="0087310C">
        <w:t>w</w:t>
      </w:r>
      <w:r w:rsidRPr="0087310C">
        <w:rPr>
          <w:spacing w:val="-9"/>
        </w:rPr>
        <w:t xml:space="preserve"> </w:t>
      </w:r>
      <w:r w:rsidRPr="0087310C">
        <w:t>zakresie</w:t>
      </w:r>
      <w:r w:rsidRPr="0087310C">
        <w:rPr>
          <w:spacing w:val="-8"/>
        </w:rPr>
        <w:t xml:space="preserve"> </w:t>
      </w:r>
      <w:r w:rsidRPr="0087310C">
        <w:t>udzielania</w:t>
      </w:r>
      <w:r w:rsidRPr="0087310C">
        <w:rPr>
          <w:spacing w:val="-9"/>
        </w:rPr>
        <w:t xml:space="preserve"> </w:t>
      </w:r>
      <w:r w:rsidRPr="0087310C">
        <w:t>zamówień</w:t>
      </w:r>
      <w:r w:rsidRPr="0087310C">
        <w:rPr>
          <w:spacing w:val="-8"/>
        </w:rPr>
        <w:t xml:space="preserve"> </w:t>
      </w:r>
      <w:r w:rsidR="0035346C" w:rsidRPr="0087310C">
        <w:t>szczegół</w:t>
      </w:r>
      <w:r w:rsidRPr="0087310C">
        <w:t>owych</w:t>
      </w:r>
      <w:r w:rsidR="0035346C" w:rsidRPr="0087310C">
        <w:t xml:space="preserve"> upoważniona jest:</w:t>
      </w:r>
    </w:p>
    <w:p w14:paraId="52F2E60B" w14:textId="77777777" w:rsidR="00304A13" w:rsidRPr="0087310C" w:rsidRDefault="00304A13" w:rsidP="00827BAA">
      <w:pPr>
        <w:pStyle w:val="Tekstpodstawowy"/>
        <w:spacing w:before="120" w:after="120" w:line="250" w:lineRule="exact"/>
        <w:ind w:left="1418" w:right="108"/>
        <w:jc w:val="both"/>
      </w:pPr>
      <w:r w:rsidRPr="0087310C">
        <w:t>- ze strony Zamawiającego:</w:t>
      </w:r>
    </w:p>
    <w:p w14:paraId="61EB9EA2" w14:textId="4FCF1282" w:rsidR="00CC3403" w:rsidRPr="0087310C" w:rsidRDefault="00CC3403" w:rsidP="005A0970">
      <w:pPr>
        <w:pStyle w:val="Tekstpodstawowy"/>
        <w:numPr>
          <w:ilvl w:val="1"/>
          <w:numId w:val="5"/>
        </w:numPr>
        <w:spacing w:after="120"/>
        <w:ind w:left="2075" w:right="108" w:hanging="357"/>
        <w:jc w:val="both"/>
      </w:pPr>
      <w:r w:rsidRPr="0087310C">
        <w:t>………………………………. tel. ……………..e-mail .......................................</w:t>
      </w:r>
    </w:p>
    <w:p w14:paraId="267BE925" w14:textId="77777777" w:rsidR="00304A13" w:rsidRPr="0087310C" w:rsidRDefault="00304A13" w:rsidP="00827BAA">
      <w:pPr>
        <w:pStyle w:val="Tekstpodstawowy"/>
        <w:spacing w:before="240" w:after="120"/>
        <w:ind w:left="1361" w:right="108"/>
        <w:jc w:val="both"/>
      </w:pPr>
      <w:r w:rsidRPr="0087310C">
        <w:t>- ze strony Wykonawcy</w:t>
      </w:r>
    </w:p>
    <w:p w14:paraId="7AAC099A" w14:textId="4F32A840" w:rsidR="00304A13" w:rsidRPr="0087310C" w:rsidRDefault="00304A13" w:rsidP="005A0970">
      <w:pPr>
        <w:pStyle w:val="Tekstpodstawowy"/>
        <w:numPr>
          <w:ilvl w:val="1"/>
          <w:numId w:val="5"/>
        </w:numPr>
        <w:spacing w:after="120"/>
        <w:ind w:left="2075" w:right="108" w:hanging="357"/>
        <w:jc w:val="both"/>
      </w:pPr>
      <w:r w:rsidRPr="0087310C">
        <w:t xml:space="preserve">………………………………. </w:t>
      </w:r>
      <w:r w:rsidR="00CC3403" w:rsidRPr="0087310C">
        <w:t>tel. ………………</w:t>
      </w:r>
      <w:r w:rsidRPr="0087310C">
        <w:t>e-mail .......................................</w:t>
      </w:r>
    </w:p>
    <w:p w14:paraId="34F95EFE" w14:textId="736C45E4" w:rsidR="00304A13" w:rsidRPr="0087310C" w:rsidRDefault="008E222E" w:rsidP="00304A13">
      <w:pPr>
        <w:spacing w:before="93" w:line="235" w:lineRule="auto"/>
        <w:ind w:left="1276" w:right="107" w:hanging="283"/>
      </w:pPr>
      <w:r w:rsidRPr="0087310C">
        <w:t>6</w:t>
      </w:r>
      <w:r w:rsidR="008A3F57" w:rsidRPr="0087310C">
        <w:t>.</w:t>
      </w:r>
      <w:r w:rsidR="008A3F57" w:rsidRPr="0087310C">
        <w:tab/>
      </w:r>
      <w:r w:rsidR="00304A13" w:rsidRPr="0087310C">
        <w:t>Do przyjmowania zamówień szczegółowych i wystawiania przyjęć magazynowych upoważnieni</w:t>
      </w:r>
      <w:r w:rsidR="00304A13" w:rsidRPr="0087310C">
        <w:rPr>
          <w:spacing w:val="-6"/>
        </w:rPr>
        <w:t xml:space="preserve"> </w:t>
      </w:r>
      <w:r w:rsidR="00304A13" w:rsidRPr="0087310C">
        <w:t xml:space="preserve">są: </w:t>
      </w:r>
    </w:p>
    <w:p w14:paraId="5DBE0E76" w14:textId="77777777" w:rsidR="00304A13" w:rsidRPr="0087310C" w:rsidRDefault="00304A13" w:rsidP="00827BAA">
      <w:pPr>
        <w:pStyle w:val="Tekstpodstawowy"/>
        <w:spacing w:before="120"/>
        <w:ind w:left="1418" w:right="108"/>
        <w:jc w:val="both"/>
      </w:pPr>
      <w:r w:rsidRPr="0087310C">
        <w:t>- ze strony Zamawiającego:</w:t>
      </w:r>
    </w:p>
    <w:p w14:paraId="5F3DBD0D" w14:textId="3E050397" w:rsidR="00304A13" w:rsidRPr="0087310C" w:rsidRDefault="00CC3403" w:rsidP="005A0970">
      <w:pPr>
        <w:pStyle w:val="Akapitzlist"/>
        <w:numPr>
          <w:ilvl w:val="0"/>
          <w:numId w:val="6"/>
        </w:numPr>
        <w:tabs>
          <w:tab w:val="left" w:pos="1319"/>
        </w:tabs>
        <w:spacing w:before="120" w:after="120" w:line="235" w:lineRule="auto"/>
        <w:ind w:left="2075" w:right="108" w:hanging="357"/>
      </w:pPr>
      <w:r w:rsidRPr="0087310C">
        <w:t>…………………….</w:t>
      </w:r>
      <w:r w:rsidR="008A3F57" w:rsidRPr="0087310C">
        <w:t xml:space="preserve"> </w:t>
      </w:r>
      <w:proofErr w:type="spellStart"/>
      <w:r w:rsidR="008A3F57" w:rsidRPr="0087310C">
        <w:t>tel</w:t>
      </w:r>
      <w:proofErr w:type="spellEnd"/>
      <w:r w:rsidR="008A3F57" w:rsidRPr="0087310C">
        <w:t xml:space="preserve">: </w:t>
      </w:r>
      <w:r w:rsidRPr="0087310C">
        <w:t>………………………………….</w:t>
      </w:r>
    </w:p>
    <w:p w14:paraId="5E66DEA9" w14:textId="77777777" w:rsidR="00CC3403" w:rsidRPr="0087310C" w:rsidRDefault="00CC3403" w:rsidP="005A0970">
      <w:pPr>
        <w:pStyle w:val="Akapitzlist"/>
        <w:numPr>
          <w:ilvl w:val="0"/>
          <w:numId w:val="6"/>
        </w:numPr>
        <w:tabs>
          <w:tab w:val="left" w:pos="1319"/>
        </w:tabs>
        <w:spacing w:before="120" w:after="120" w:line="235" w:lineRule="auto"/>
        <w:ind w:left="2075" w:right="108" w:hanging="357"/>
      </w:pPr>
      <w:r w:rsidRPr="0087310C">
        <w:t xml:space="preserve">……………………. </w:t>
      </w:r>
      <w:proofErr w:type="spellStart"/>
      <w:r w:rsidRPr="0087310C">
        <w:t>tel</w:t>
      </w:r>
      <w:proofErr w:type="spellEnd"/>
      <w:r w:rsidRPr="0087310C">
        <w:t>: ………………………………….</w:t>
      </w:r>
    </w:p>
    <w:p w14:paraId="3A7F4FA4" w14:textId="40C1DAE9" w:rsidR="008C4BC6" w:rsidRPr="0087310C" w:rsidRDefault="00244F54" w:rsidP="005A0970">
      <w:pPr>
        <w:pStyle w:val="Akapitzlist"/>
        <w:numPr>
          <w:ilvl w:val="0"/>
          <w:numId w:val="3"/>
        </w:numPr>
        <w:spacing w:line="269" w:lineRule="auto"/>
        <w:ind w:right="-35" w:hanging="325"/>
      </w:pPr>
      <w:r w:rsidRPr="0087310C">
        <w:t xml:space="preserve">Do podpisywania protokołu odbioru </w:t>
      </w:r>
      <w:r w:rsidR="001D071B" w:rsidRPr="0087310C">
        <w:t xml:space="preserve">ilościowo – jakościowego </w:t>
      </w:r>
      <w:r w:rsidRPr="0087310C">
        <w:t>ze strony</w:t>
      </w:r>
      <w:r w:rsidR="00FE4409" w:rsidRPr="0087310C">
        <w:t xml:space="preserve"> Zamawiającego upoważniony jest </w:t>
      </w:r>
      <w:r w:rsidRPr="0087310C">
        <w:t xml:space="preserve">Kierownik sekcji informatyzacji - </w:t>
      </w:r>
      <w:r w:rsidR="00CC3403" w:rsidRPr="0087310C">
        <w:t xml:space="preserve">………………. </w:t>
      </w:r>
      <w:proofErr w:type="spellStart"/>
      <w:r w:rsidR="00CC3403" w:rsidRPr="0087310C">
        <w:t>tel</w:t>
      </w:r>
      <w:proofErr w:type="spellEnd"/>
      <w:r w:rsidR="00CC3403" w:rsidRPr="0087310C">
        <w:t>: …………….</w:t>
      </w:r>
      <w:r w:rsidRPr="0087310C">
        <w:t xml:space="preserve"> lub wyznaczony przez niego pracownik </w:t>
      </w:r>
      <w:r w:rsidR="007A7E3E" w:rsidRPr="0087310C">
        <w:t>S</w:t>
      </w:r>
      <w:r w:rsidRPr="0087310C">
        <w:t>ekcji</w:t>
      </w:r>
      <w:r w:rsidR="007A7E3E" w:rsidRPr="0087310C">
        <w:t xml:space="preserve"> I</w:t>
      </w:r>
      <w:r w:rsidR="00EF555A" w:rsidRPr="0087310C">
        <w:t>nformatyzacji.</w:t>
      </w:r>
    </w:p>
    <w:p w14:paraId="65A09D62" w14:textId="43EFC66F" w:rsidR="008C4BC6" w:rsidRPr="0087310C" w:rsidRDefault="0046659F" w:rsidP="005A0970">
      <w:pPr>
        <w:pStyle w:val="Akapitzlist"/>
        <w:numPr>
          <w:ilvl w:val="0"/>
          <w:numId w:val="3"/>
        </w:numPr>
        <w:spacing w:line="269" w:lineRule="auto"/>
        <w:ind w:right="-35" w:hanging="325"/>
      </w:pPr>
      <w:r w:rsidRPr="0087310C">
        <w:t>Zmiana</w:t>
      </w:r>
      <w:r w:rsidRPr="0087310C">
        <w:rPr>
          <w:spacing w:val="-19"/>
        </w:rPr>
        <w:t xml:space="preserve"> </w:t>
      </w:r>
      <w:r w:rsidRPr="0087310C">
        <w:t>osób</w:t>
      </w:r>
      <w:r w:rsidRPr="0087310C">
        <w:rPr>
          <w:spacing w:val="-19"/>
        </w:rPr>
        <w:t xml:space="preserve"> </w:t>
      </w:r>
      <w:r w:rsidRPr="0087310C">
        <w:t>upoważnionych</w:t>
      </w:r>
      <w:r w:rsidRPr="0087310C">
        <w:rPr>
          <w:spacing w:val="-18"/>
        </w:rPr>
        <w:t xml:space="preserve"> </w:t>
      </w:r>
      <w:r w:rsidRPr="0087310C">
        <w:t>wskazanych</w:t>
      </w:r>
      <w:r w:rsidRPr="0087310C">
        <w:rPr>
          <w:spacing w:val="-17"/>
        </w:rPr>
        <w:t xml:space="preserve"> </w:t>
      </w:r>
      <w:r w:rsidRPr="0087310C">
        <w:t>w</w:t>
      </w:r>
      <w:r w:rsidRPr="0087310C">
        <w:rPr>
          <w:spacing w:val="-19"/>
        </w:rPr>
        <w:t xml:space="preserve"> </w:t>
      </w:r>
      <w:r w:rsidRPr="0087310C">
        <w:t>ust.</w:t>
      </w:r>
      <w:r w:rsidRPr="0087310C">
        <w:rPr>
          <w:spacing w:val="-19"/>
        </w:rPr>
        <w:t xml:space="preserve"> </w:t>
      </w:r>
      <w:r w:rsidR="008E222E" w:rsidRPr="0087310C">
        <w:t>5</w:t>
      </w:r>
      <w:r w:rsidR="00AE227C" w:rsidRPr="0087310C">
        <w:rPr>
          <w:spacing w:val="-17"/>
        </w:rPr>
        <w:t xml:space="preserve"> </w:t>
      </w:r>
      <w:r w:rsidRPr="0087310C">
        <w:t>pkt</w:t>
      </w:r>
      <w:r w:rsidRPr="0087310C">
        <w:rPr>
          <w:spacing w:val="-18"/>
        </w:rPr>
        <w:t xml:space="preserve"> </w:t>
      </w:r>
      <w:r w:rsidRPr="0087310C">
        <w:t>1)-</w:t>
      </w:r>
      <w:r w:rsidR="00C369E2" w:rsidRPr="0087310C">
        <w:t>2</w:t>
      </w:r>
      <w:r w:rsidRPr="0087310C">
        <w:t>)</w:t>
      </w:r>
      <w:r w:rsidR="008C4BC6" w:rsidRPr="0087310C">
        <w:t>, 6 pkt. 1) i 2) i</w:t>
      </w:r>
      <w:r w:rsidR="007A7E3E" w:rsidRPr="0087310C">
        <w:t xml:space="preserve"> ust.</w:t>
      </w:r>
      <w:r w:rsidR="008C4BC6" w:rsidRPr="0087310C">
        <w:t xml:space="preserve"> 7</w:t>
      </w:r>
      <w:r w:rsidRPr="0087310C">
        <w:rPr>
          <w:spacing w:val="-18"/>
        </w:rPr>
        <w:t xml:space="preserve"> </w:t>
      </w:r>
      <w:r w:rsidRPr="0087310C">
        <w:t>powyżej</w:t>
      </w:r>
      <w:r w:rsidR="007A7E3E" w:rsidRPr="0087310C">
        <w:t xml:space="preserve"> i ust. 10 poniżej</w:t>
      </w:r>
      <w:r w:rsidRPr="0087310C">
        <w:rPr>
          <w:spacing w:val="-18"/>
        </w:rPr>
        <w:t xml:space="preserve"> </w:t>
      </w:r>
      <w:r w:rsidRPr="0087310C">
        <w:t>następuje</w:t>
      </w:r>
      <w:r w:rsidR="007A7E3E" w:rsidRPr="0087310C">
        <w:t xml:space="preserve"> </w:t>
      </w:r>
      <w:r w:rsidRPr="0087310C">
        <w:t>w</w:t>
      </w:r>
      <w:r w:rsidRPr="0087310C">
        <w:rPr>
          <w:spacing w:val="-18"/>
        </w:rPr>
        <w:t xml:space="preserve"> </w:t>
      </w:r>
      <w:r w:rsidRPr="0087310C">
        <w:t>formie</w:t>
      </w:r>
      <w:r w:rsidRPr="0087310C">
        <w:rPr>
          <w:spacing w:val="-19"/>
        </w:rPr>
        <w:t xml:space="preserve"> </w:t>
      </w:r>
      <w:r w:rsidRPr="0087310C">
        <w:t>pisemnej bez konieczności sporządzania aneksu do</w:t>
      </w:r>
      <w:r w:rsidRPr="0087310C">
        <w:rPr>
          <w:spacing w:val="-13"/>
        </w:rPr>
        <w:t xml:space="preserve"> </w:t>
      </w:r>
      <w:r w:rsidRPr="0087310C">
        <w:t>umowy.</w:t>
      </w:r>
    </w:p>
    <w:p w14:paraId="17CDDFD8" w14:textId="2A81D7AC" w:rsidR="008C4BC6" w:rsidRPr="0087310C" w:rsidRDefault="002D2F25" w:rsidP="005A0970">
      <w:pPr>
        <w:pStyle w:val="Akapitzlist"/>
        <w:numPr>
          <w:ilvl w:val="0"/>
          <w:numId w:val="3"/>
        </w:numPr>
        <w:spacing w:line="269" w:lineRule="auto"/>
        <w:ind w:right="-35" w:hanging="325"/>
      </w:pPr>
      <w:r w:rsidRPr="0087310C">
        <w:t xml:space="preserve">Jeżeli w czasie odbioru, Zamawiający stwierdzi wystąpienie wad w przedmiocie umowy, Wykonawca </w:t>
      </w:r>
      <w:r w:rsidR="00010469">
        <w:br/>
      </w:r>
      <w:r w:rsidRPr="0087310C">
        <w:t xml:space="preserve">w ciągu </w:t>
      </w:r>
      <w:r w:rsidR="0087310C">
        <w:t>2</w:t>
      </w:r>
      <w:r w:rsidR="007A7E3E" w:rsidRPr="0087310C">
        <w:t xml:space="preserve"> </w:t>
      </w:r>
      <w:r w:rsidR="0087310C">
        <w:t>dni</w:t>
      </w:r>
      <w:r w:rsidRPr="0087310C">
        <w:t xml:space="preserve"> roboczych dostarczy przedmiot umowy wolny od wad do siedziby Zamawiającego. </w:t>
      </w:r>
    </w:p>
    <w:p w14:paraId="005FDACE" w14:textId="77777777" w:rsidR="008C4BC6" w:rsidRPr="0087310C" w:rsidRDefault="00911C95" w:rsidP="005A0970">
      <w:pPr>
        <w:pStyle w:val="Akapitzlist"/>
        <w:numPr>
          <w:ilvl w:val="0"/>
          <w:numId w:val="3"/>
        </w:numPr>
        <w:spacing w:line="269" w:lineRule="auto"/>
        <w:ind w:right="-35" w:hanging="325"/>
      </w:pPr>
      <w:r w:rsidRPr="0087310C">
        <w:t xml:space="preserve">Jeżeli w </w:t>
      </w:r>
      <w:r w:rsidR="00154EC9" w:rsidRPr="0087310C">
        <w:t xml:space="preserve">okresie gwarancji </w:t>
      </w:r>
      <w:r w:rsidR="00A130E3" w:rsidRPr="0087310C">
        <w:t xml:space="preserve">zostaną stwierdzone </w:t>
      </w:r>
      <w:r w:rsidR="00DF023D" w:rsidRPr="0087310C">
        <w:t>wady dostarczonego przedmiotu umowy</w:t>
      </w:r>
      <w:r w:rsidRPr="0087310C">
        <w:t>,</w:t>
      </w:r>
      <w:r w:rsidR="008A3F57" w:rsidRPr="0087310C">
        <w:t xml:space="preserve"> </w:t>
      </w:r>
      <w:r w:rsidRPr="0087310C">
        <w:t>Zamawiającemu przysługuje prawo do zgłoszenia reklamacji, za pośrednictwem poczty</w:t>
      </w:r>
      <w:r w:rsidR="006E6180" w:rsidRPr="0087310C">
        <w:t xml:space="preserve"> </w:t>
      </w:r>
      <w:r w:rsidRPr="0087310C">
        <w:t>elektronicznej, na adres e-mail: …………………..</w:t>
      </w:r>
    </w:p>
    <w:p w14:paraId="4990DAC0" w14:textId="523BA777" w:rsidR="008C4BC6" w:rsidRPr="0087310C" w:rsidRDefault="00911C95" w:rsidP="005A0970">
      <w:pPr>
        <w:pStyle w:val="Akapitzlist"/>
        <w:numPr>
          <w:ilvl w:val="0"/>
          <w:numId w:val="3"/>
        </w:numPr>
        <w:spacing w:line="269" w:lineRule="auto"/>
        <w:ind w:right="-35" w:hanging="325"/>
      </w:pPr>
      <w:r w:rsidRPr="0087310C">
        <w:t xml:space="preserve">W ramach rozpatrzenia reklamacji, Wykonawca zobowiązuje się do dostarczenia przedmiotu </w:t>
      </w:r>
      <w:r w:rsidR="006E6180" w:rsidRPr="0087310C">
        <w:t xml:space="preserve">  </w:t>
      </w:r>
      <w:r w:rsidRPr="0087310C">
        <w:t>umowy,</w:t>
      </w:r>
      <w:r w:rsidR="002E7736" w:rsidRPr="0087310C">
        <w:t xml:space="preserve"> na własny koszt, w żądanej ilości, pełnowartościowego i spełniającego wymagania Zamawiającego, zgodnie z opisem przedmiotu zamówienia, niezwłocznie, nie później jednak niż w ciągu </w:t>
      </w:r>
      <w:r w:rsidR="00037DDA" w:rsidRPr="0087310C">
        <w:t>2 dni</w:t>
      </w:r>
      <w:r w:rsidR="008A3F57" w:rsidRPr="0087310C">
        <w:t xml:space="preserve"> </w:t>
      </w:r>
      <w:r w:rsidR="00154EC9" w:rsidRPr="0087310C">
        <w:t>roboczych</w:t>
      </w:r>
      <w:r w:rsidR="002E7736" w:rsidRPr="0087310C">
        <w:t xml:space="preserve"> </w:t>
      </w:r>
      <w:r w:rsidR="00010469">
        <w:br/>
      </w:r>
      <w:r w:rsidR="002E7736" w:rsidRPr="0087310C">
        <w:t>od zgłoszenia przez Zamawiającego reklamacji.</w:t>
      </w:r>
    </w:p>
    <w:p w14:paraId="0142351F" w14:textId="609C6418" w:rsidR="008C4BC6" w:rsidRPr="0087310C" w:rsidRDefault="00AE227C" w:rsidP="005A0970">
      <w:pPr>
        <w:pStyle w:val="Akapitzlist"/>
        <w:numPr>
          <w:ilvl w:val="0"/>
          <w:numId w:val="3"/>
        </w:numPr>
        <w:spacing w:line="269" w:lineRule="auto"/>
        <w:ind w:right="-35" w:hanging="325"/>
      </w:pPr>
      <w:r w:rsidRPr="0087310C">
        <w:t>Zamawiający zastrzega sobie, iż</w:t>
      </w:r>
      <w:r w:rsidR="001E09BA" w:rsidRPr="0087310C">
        <w:t xml:space="preserve"> p</w:t>
      </w:r>
      <w:r w:rsidR="00E9736D" w:rsidRPr="0087310C">
        <w:t>rzedmiot umowy</w:t>
      </w:r>
      <w:r w:rsidR="0046659F" w:rsidRPr="0087310C">
        <w:t xml:space="preserve"> </w:t>
      </w:r>
      <w:r w:rsidR="001E09BA" w:rsidRPr="0087310C">
        <w:t>będzie</w:t>
      </w:r>
      <w:r w:rsidR="0046659F" w:rsidRPr="0087310C">
        <w:t xml:space="preserve"> dostarcz</w:t>
      </w:r>
      <w:r w:rsidR="001E09BA" w:rsidRPr="0087310C">
        <w:t>any</w:t>
      </w:r>
      <w:r w:rsidR="0046659F" w:rsidRPr="0087310C">
        <w:t xml:space="preserve"> w opakowaniach zabezpieczających dostarczo</w:t>
      </w:r>
      <w:r w:rsidR="00916278" w:rsidRPr="0087310C">
        <w:t>ny materiał przed uszkodzeniem.</w:t>
      </w:r>
    </w:p>
    <w:p w14:paraId="2CC356B5" w14:textId="0D99BC35" w:rsidR="00A7489B" w:rsidRPr="0087310C" w:rsidRDefault="008C4BC6" w:rsidP="005A0970">
      <w:pPr>
        <w:pStyle w:val="Akapitzlist"/>
        <w:numPr>
          <w:ilvl w:val="0"/>
          <w:numId w:val="3"/>
        </w:numPr>
        <w:spacing w:line="269" w:lineRule="auto"/>
        <w:ind w:right="-35" w:hanging="325"/>
      </w:pPr>
      <w:r w:rsidRPr="0087310C">
        <w:t>W szczególnie</w:t>
      </w:r>
      <w:r w:rsidR="004D58F0" w:rsidRPr="0087310C">
        <w:t xml:space="preserve"> </w:t>
      </w:r>
      <w:r w:rsidR="00B16A50" w:rsidRPr="0087310C">
        <w:t xml:space="preserve">uzasadnionych </w:t>
      </w:r>
      <w:r w:rsidR="004D58F0" w:rsidRPr="0087310C">
        <w:t xml:space="preserve">przypadkach za zgodą Zamawiającego </w:t>
      </w:r>
      <w:r w:rsidR="00FA2F29" w:rsidRPr="0087310C">
        <w:t>dopuszcza się</w:t>
      </w:r>
      <w:r w:rsidR="00F75B61" w:rsidRPr="0087310C">
        <w:t xml:space="preserve"> dostawę innych</w:t>
      </w:r>
      <w:r w:rsidR="00A7489B" w:rsidRPr="0087310C">
        <w:t xml:space="preserve"> </w:t>
      </w:r>
      <w:r w:rsidR="00F75B61" w:rsidRPr="0087310C">
        <w:t>materiałów eksploatacyjnych</w:t>
      </w:r>
      <w:r w:rsidR="001D071B" w:rsidRPr="0087310C">
        <w:t xml:space="preserve">, niż </w:t>
      </w:r>
      <w:r w:rsidR="00F75B61" w:rsidRPr="0087310C">
        <w:t xml:space="preserve">te </w:t>
      </w:r>
      <w:r w:rsidR="001D071B" w:rsidRPr="0087310C">
        <w:t>wsk</w:t>
      </w:r>
      <w:r w:rsidR="00F75B61" w:rsidRPr="0087310C">
        <w:t>azane</w:t>
      </w:r>
      <w:r w:rsidR="008C1839" w:rsidRPr="0087310C">
        <w:t xml:space="preserve"> w zamówieniu szczegółowym. </w:t>
      </w:r>
      <w:r w:rsidR="00F75B61" w:rsidRPr="0087310C">
        <w:br/>
      </w:r>
      <w:r w:rsidR="008C1839" w:rsidRPr="0087310C">
        <w:t>Za szczególnie</w:t>
      </w:r>
      <w:r w:rsidR="00FE455C" w:rsidRPr="0087310C">
        <w:t xml:space="preserve"> </w:t>
      </w:r>
      <w:r w:rsidR="008C1839" w:rsidRPr="0087310C">
        <w:t xml:space="preserve">uzasadnione </w:t>
      </w:r>
      <w:r w:rsidR="00FE455C" w:rsidRPr="0087310C">
        <w:t>przypadki uważa się:</w:t>
      </w:r>
    </w:p>
    <w:p w14:paraId="38E51B5E" w14:textId="4E24E2D5" w:rsidR="00FA2F29" w:rsidRPr="0087310C" w:rsidRDefault="00A7489B" w:rsidP="005A0970">
      <w:pPr>
        <w:pStyle w:val="Akapitzlist"/>
        <w:numPr>
          <w:ilvl w:val="0"/>
          <w:numId w:val="12"/>
        </w:numPr>
        <w:spacing w:line="269" w:lineRule="auto"/>
        <w:ind w:right="-35"/>
      </w:pPr>
      <w:r w:rsidRPr="0087310C">
        <w:t>Zmian</w:t>
      </w:r>
      <w:r w:rsidR="00FE455C" w:rsidRPr="0087310C">
        <w:t>ę</w:t>
      </w:r>
      <w:r w:rsidR="00C70ECC" w:rsidRPr="0087310C">
        <w:t xml:space="preserve"> sposobu konfekcjonowania</w:t>
      </w:r>
      <w:r w:rsidR="00F75B61" w:rsidRPr="0087310C">
        <w:t xml:space="preserve"> oferowanych</w:t>
      </w:r>
      <w:r w:rsidR="00C70ECC" w:rsidRPr="0087310C">
        <w:t xml:space="preserve"> </w:t>
      </w:r>
      <w:r w:rsidR="00F75B61" w:rsidRPr="0087310C">
        <w:t>materiałów eksploatacyjnych</w:t>
      </w:r>
      <w:r w:rsidR="00C70ECC" w:rsidRPr="0087310C">
        <w:t xml:space="preserve"> </w:t>
      </w:r>
      <w:r w:rsidR="00FE455C" w:rsidRPr="0087310C">
        <w:t>z przyczyn niezależnych od Wykonawcy</w:t>
      </w:r>
      <w:r w:rsidR="00C70ECC" w:rsidRPr="0087310C">
        <w:t xml:space="preserve"> </w:t>
      </w:r>
      <w:r w:rsidR="00C97091" w:rsidRPr="0087310C">
        <w:t>pod warunkiem</w:t>
      </w:r>
      <w:r w:rsidR="00C70ECC" w:rsidRPr="0087310C">
        <w:t xml:space="preserve">, że </w:t>
      </w:r>
      <w:r w:rsidR="00C97091" w:rsidRPr="0087310C">
        <w:t>nie ulegnie zmianie</w:t>
      </w:r>
      <w:r w:rsidR="00FE4409" w:rsidRPr="0087310C">
        <w:t xml:space="preserve"> jego</w:t>
      </w:r>
      <w:r w:rsidR="00F75B61" w:rsidRPr="0087310C">
        <w:t xml:space="preserve"> wartość wynikająca </w:t>
      </w:r>
      <w:r w:rsidR="00010469">
        <w:br/>
      </w:r>
      <w:r w:rsidR="00F75B61" w:rsidRPr="0087310C">
        <w:t xml:space="preserve">z </w:t>
      </w:r>
      <w:r w:rsidR="00C97091" w:rsidRPr="00DD0296">
        <w:rPr>
          <w:b/>
        </w:rPr>
        <w:t xml:space="preserve">Załącznik nr 2 do </w:t>
      </w:r>
      <w:r w:rsidR="008C4BC6" w:rsidRPr="00DD0296">
        <w:rPr>
          <w:b/>
        </w:rPr>
        <w:t>u</w:t>
      </w:r>
      <w:r w:rsidR="00C97091" w:rsidRPr="00DD0296">
        <w:rPr>
          <w:b/>
        </w:rPr>
        <w:t>mowy</w:t>
      </w:r>
      <w:r w:rsidR="00DD0296">
        <w:t xml:space="preserve">,  </w:t>
      </w:r>
      <w:r w:rsidR="00C97091" w:rsidRPr="0087310C">
        <w:t xml:space="preserve">a </w:t>
      </w:r>
      <w:r w:rsidR="00C70ECC" w:rsidRPr="0087310C">
        <w:t>dostarczony</w:t>
      </w:r>
      <w:r w:rsidRPr="0087310C">
        <w:t xml:space="preserve"> </w:t>
      </w:r>
      <w:r w:rsidR="00C97091" w:rsidRPr="0087310C">
        <w:t>przedmiot umowy</w:t>
      </w:r>
      <w:r w:rsidRPr="0087310C">
        <w:t xml:space="preserve"> będzie odpowiadał swo</w:t>
      </w:r>
      <w:r w:rsidR="00C70ECC" w:rsidRPr="0087310C">
        <w:t xml:space="preserve">imi parametrami </w:t>
      </w:r>
      <w:r w:rsidRPr="0087310C">
        <w:t xml:space="preserve">w zakresie jakości i wydajności </w:t>
      </w:r>
      <w:r w:rsidR="00F75B61" w:rsidRPr="0087310C">
        <w:t xml:space="preserve">materiałom eksploatacyjnym </w:t>
      </w:r>
      <w:r w:rsidRPr="0087310C">
        <w:t xml:space="preserve"> wskaz</w:t>
      </w:r>
      <w:r w:rsidR="00F75B61" w:rsidRPr="0087310C">
        <w:t>anym</w:t>
      </w:r>
      <w:r w:rsidR="00C97091" w:rsidRPr="0087310C">
        <w:t xml:space="preserve"> w zamówieniu szczegółowym</w:t>
      </w:r>
      <w:r w:rsidR="00FE4409" w:rsidRPr="0087310C">
        <w:t xml:space="preserve"> oraz zastosowany zamiennik</w:t>
      </w:r>
      <w:r w:rsidRPr="0087310C">
        <w:t xml:space="preserve"> nie spowoduje </w:t>
      </w:r>
      <w:r w:rsidR="00FA2F29" w:rsidRPr="0087310C">
        <w:t>uszkodzenia sprzętu</w:t>
      </w:r>
      <w:r w:rsidR="00C97091" w:rsidRPr="0087310C">
        <w:t xml:space="preserve">. </w:t>
      </w:r>
    </w:p>
    <w:p w14:paraId="6C2DEF58" w14:textId="4AD7B1AD" w:rsidR="00FE4409" w:rsidRPr="0087310C" w:rsidRDefault="006B1AD1" w:rsidP="005A0970">
      <w:pPr>
        <w:pStyle w:val="Akapitzlist"/>
        <w:numPr>
          <w:ilvl w:val="0"/>
          <w:numId w:val="12"/>
        </w:numPr>
        <w:spacing w:line="269" w:lineRule="auto"/>
        <w:ind w:right="-35"/>
      </w:pPr>
      <w:r w:rsidRPr="0087310C">
        <w:t>Zaprzestanie</w:t>
      </w:r>
      <w:r w:rsidR="00FA2F29" w:rsidRPr="0087310C">
        <w:t xml:space="preserve"> prod</w:t>
      </w:r>
      <w:r w:rsidRPr="0087310C">
        <w:t>ukcji lub wycofanie</w:t>
      </w:r>
      <w:r w:rsidR="00C97091" w:rsidRPr="0087310C">
        <w:t xml:space="preserve"> z obrotu handlowego </w:t>
      </w:r>
      <w:r w:rsidR="00F75B61" w:rsidRPr="0087310C">
        <w:t>oferowanych</w:t>
      </w:r>
      <w:r w:rsidR="00C97091" w:rsidRPr="0087310C">
        <w:t xml:space="preserve"> </w:t>
      </w:r>
      <w:r w:rsidR="00F75B61" w:rsidRPr="0087310C">
        <w:t xml:space="preserve">materiałów </w:t>
      </w:r>
      <w:r w:rsidR="00570A36" w:rsidRPr="0087310C">
        <w:t>eksploatacyjnych</w:t>
      </w:r>
      <w:r w:rsidR="00FE4409" w:rsidRPr="0087310C">
        <w:t xml:space="preserve">, będącego przedmiotem umowy </w:t>
      </w:r>
      <w:r w:rsidR="00C97091" w:rsidRPr="0087310C">
        <w:t xml:space="preserve">pod warunkiem, że </w:t>
      </w:r>
      <w:r w:rsidR="00FE4409" w:rsidRPr="0087310C">
        <w:t>nie ulegnie zmianie jego wartość</w:t>
      </w:r>
      <w:r w:rsidR="00C97091" w:rsidRPr="0087310C">
        <w:t xml:space="preserve"> wyn</w:t>
      </w:r>
      <w:r w:rsidR="00FE4409" w:rsidRPr="0087310C">
        <w:t>ikającego z K</w:t>
      </w:r>
      <w:r w:rsidR="00C97091" w:rsidRPr="0087310C">
        <w:t>alkulacji cenowej</w:t>
      </w:r>
      <w:r w:rsidR="00FE4409" w:rsidRPr="0087310C">
        <w:t xml:space="preserve"> (Załącznik nr 2 do umowy)</w:t>
      </w:r>
      <w:r w:rsidR="00C97091" w:rsidRPr="0087310C">
        <w:t>, z zastrzeżeniem, że Wykonawca wykaże, brak możliwości ich pozyskania, a</w:t>
      </w:r>
      <w:r w:rsidR="00FE4409" w:rsidRPr="0087310C">
        <w:t xml:space="preserve"> dostarczony przedmiot umowy będzie odpowiadał swoimi parametrami w zakresie jakości i wydajności </w:t>
      </w:r>
      <w:r w:rsidR="00F75B61" w:rsidRPr="0087310C">
        <w:t>materiałowi eksploatacyjnemu</w:t>
      </w:r>
      <w:r w:rsidR="00FE4409" w:rsidRPr="0087310C">
        <w:t xml:space="preserve"> wskazanemu </w:t>
      </w:r>
      <w:r w:rsidR="00010469">
        <w:br/>
      </w:r>
      <w:r w:rsidR="00FE4409" w:rsidRPr="0087310C">
        <w:t xml:space="preserve">w zamówieniu szczegółowym oraz zastosowany zamiennik nie spowoduje uszkodzenia sprzętu. </w:t>
      </w:r>
    </w:p>
    <w:p w14:paraId="1A4F79B9" w14:textId="4E10925C" w:rsidR="00B16A50" w:rsidRPr="0087310C" w:rsidRDefault="00FE4409" w:rsidP="005A0970">
      <w:pPr>
        <w:pStyle w:val="Akapitzlist"/>
        <w:numPr>
          <w:ilvl w:val="0"/>
          <w:numId w:val="3"/>
        </w:numPr>
        <w:spacing w:line="269" w:lineRule="auto"/>
        <w:ind w:right="-35" w:hanging="325"/>
      </w:pPr>
      <w:r w:rsidRPr="0087310C">
        <w:t xml:space="preserve">Wykonawca zobowiązany jest </w:t>
      </w:r>
      <w:r w:rsidR="00AA174F" w:rsidRPr="0087310C">
        <w:t xml:space="preserve">w terminie do </w:t>
      </w:r>
      <w:r w:rsidR="00167CA5" w:rsidRPr="0087310C">
        <w:t>8</w:t>
      </w:r>
      <w:r w:rsidR="00AA174F" w:rsidRPr="0087310C">
        <w:t xml:space="preserve"> godzin roboczych</w:t>
      </w:r>
      <w:r w:rsidR="00167CA5" w:rsidRPr="0087310C">
        <w:t xml:space="preserve"> od otrzymania zamówienia szczegółowego</w:t>
      </w:r>
      <w:r w:rsidR="00AA174F" w:rsidRPr="0087310C">
        <w:t xml:space="preserve"> </w:t>
      </w:r>
      <w:r w:rsidR="00167CA5" w:rsidRPr="0087310C">
        <w:t>powiadomić</w:t>
      </w:r>
      <w:r w:rsidRPr="0087310C">
        <w:t xml:space="preserve"> pocztą elektroniczną </w:t>
      </w:r>
      <w:r w:rsidR="006B1AD1" w:rsidRPr="0087310C">
        <w:t xml:space="preserve">Zamawiającego, </w:t>
      </w:r>
      <w:r w:rsidRPr="0087310C">
        <w:t xml:space="preserve">na adres </w:t>
      </w:r>
      <w:r w:rsidR="003B09CC">
        <w:t xml:space="preserve">e-mail </w:t>
      </w:r>
      <w:r w:rsidRPr="0087310C">
        <w:t>wskazany w ust. 7</w:t>
      </w:r>
      <w:r w:rsidR="00AA174F" w:rsidRPr="0087310C">
        <w:t>,</w:t>
      </w:r>
      <w:r w:rsidRPr="0087310C">
        <w:t xml:space="preserve"> </w:t>
      </w:r>
      <w:r w:rsidR="002025B2" w:rsidRPr="0087310C">
        <w:br/>
      </w:r>
      <w:r w:rsidRPr="0087310C">
        <w:t xml:space="preserve">o braku </w:t>
      </w:r>
      <w:r w:rsidR="007C69BE" w:rsidRPr="0087310C">
        <w:t>możliwości dostarczenia asortymentu wynikają</w:t>
      </w:r>
      <w:r w:rsidR="00AA174F" w:rsidRPr="0087310C">
        <w:t xml:space="preserve">cego z zamówienia szczegółowego oraz zaproponować </w:t>
      </w:r>
      <w:r w:rsidR="004F15C5" w:rsidRPr="0087310C">
        <w:t>zamiennik</w:t>
      </w:r>
      <w:r w:rsidR="00635044" w:rsidRPr="0087310C">
        <w:t>, zgodnie z ust. 13</w:t>
      </w:r>
      <w:r w:rsidR="00AA174F" w:rsidRPr="0087310C">
        <w:t xml:space="preserve"> podając</w:t>
      </w:r>
      <w:r w:rsidR="00167CA5" w:rsidRPr="0087310C">
        <w:t xml:space="preserve"> jego nazwę, typ oraz </w:t>
      </w:r>
      <w:r w:rsidR="00AA174F" w:rsidRPr="0087310C">
        <w:t>nr katalogowy</w:t>
      </w:r>
      <w:r w:rsidR="00167CA5" w:rsidRPr="0087310C">
        <w:t xml:space="preserve"> produktu</w:t>
      </w:r>
      <w:r w:rsidR="00AA174F" w:rsidRPr="0087310C">
        <w:t xml:space="preserve"> . Zamawiający </w:t>
      </w:r>
      <w:r w:rsidR="00167CA5" w:rsidRPr="0087310C">
        <w:t xml:space="preserve">w terminie do </w:t>
      </w:r>
      <w:r w:rsidR="0087310C">
        <w:t>8</w:t>
      </w:r>
      <w:r w:rsidR="00167CA5" w:rsidRPr="0087310C">
        <w:t xml:space="preserve"> godzin roboczych od otrzymania informacji od Wykonawcy</w:t>
      </w:r>
      <w:r w:rsidR="002025B2" w:rsidRPr="0087310C">
        <w:br/>
      </w:r>
      <w:r w:rsidR="00167CA5" w:rsidRPr="0087310C">
        <w:t xml:space="preserve"> o braku możliwości dostarczenia asortymentu prześle</w:t>
      </w:r>
      <w:r w:rsidR="004F15C5" w:rsidRPr="0087310C">
        <w:t xml:space="preserve"> swoje</w:t>
      </w:r>
      <w:r w:rsidR="00167CA5" w:rsidRPr="0087310C">
        <w:t xml:space="preserve"> stanowisko</w:t>
      </w:r>
      <w:r w:rsidR="00635044" w:rsidRPr="0087310C">
        <w:t xml:space="preserve"> </w:t>
      </w:r>
      <w:r w:rsidR="004F15C5" w:rsidRPr="0087310C">
        <w:t>w sprawie wyrażenia zgody na dostawę zamiennika</w:t>
      </w:r>
      <w:r w:rsidR="00167CA5" w:rsidRPr="0087310C">
        <w:t xml:space="preserve"> </w:t>
      </w:r>
      <w:r w:rsidR="004F15C5" w:rsidRPr="0087310C">
        <w:t xml:space="preserve">na adres wskazany w ust. 5 pkt. 2). </w:t>
      </w:r>
    </w:p>
    <w:p w14:paraId="7882376B" w14:textId="77777777" w:rsidR="004A26E8" w:rsidRPr="0087310C" w:rsidRDefault="0046659F" w:rsidP="008C4BC6">
      <w:pPr>
        <w:pStyle w:val="Akapitzlist"/>
        <w:spacing w:line="269" w:lineRule="auto"/>
        <w:ind w:left="1318" w:right="-35" w:firstLine="0"/>
        <w:jc w:val="center"/>
        <w:rPr>
          <w:b/>
        </w:rPr>
      </w:pPr>
      <w:r w:rsidRPr="0087310C">
        <w:rPr>
          <w:b/>
        </w:rPr>
        <w:t>§ 5</w:t>
      </w:r>
    </w:p>
    <w:p w14:paraId="36950DAA" w14:textId="77777777" w:rsidR="004A26E8" w:rsidRPr="0087310C" w:rsidRDefault="0046659F" w:rsidP="005A0970">
      <w:pPr>
        <w:pStyle w:val="Tekstpodstawowy"/>
        <w:numPr>
          <w:ilvl w:val="0"/>
          <w:numId w:val="2"/>
        </w:numPr>
        <w:ind w:right="107"/>
        <w:jc w:val="both"/>
      </w:pPr>
      <w:r w:rsidRPr="0087310C">
        <w:t>Do obowiązków Wykonawcy należy:</w:t>
      </w:r>
    </w:p>
    <w:p w14:paraId="0F3A0E19" w14:textId="4FC812C9" w:rsidR="00E9736D" w:rsidRPr="0087310C" w:rsidRDefault="0046659F" w:rsidP="005A0970">
      <w:pPr>
        <w:pStyle w:val="Tekstpodstawowy"/>
        <w:numPr>
          <w:ilvl w:val="1"/>
          <w:numId w:val="4"/>
        </w:numPr>
        <w:ind w:right="107"/>
        <w:jc w:val="both"/>
        <w:rPr>
          <w:b/>
          <w:i/>
        </w:rPr>
      </w:pPr>
      <w:r w:rsidRPr="0087310C">
        <w:t xml:space="preserve">Dostarczenie przedmiotu umowy zgodnie z </w:t>
      </w:r>
      <w:r w:rsidR="001E09BA" w:rsidRPr="0087310C">
        <w:t xml:space="preserve">Formularzem kalkulacji cenowej - </w:t>
      </w:r>
      <w:r w:rsidR="00F136F4" w:rsidRPr="0087310C">
        <w:rPr>
          <w:b/>
          <w:i/>
        </w:rPr>
        <w:t xml:space="preserve">Załącznik </w:t>
      </w:r>
      <w:r w:rsidR="00CC3403" w:rsidRPr="0087310C">
        <w:rPr>
          <w:b/>
          <w:i/>
        </w:rPr>
        <w:t>N</w:t>
      </w:r>
      <w:r w:rsidR="001E09BA" w:rsidRPr="0087310C">
        <w:rPr>
          <w:b/>
          <w:i/>
        </w:rPr>
        <w:t xml:space="preserve">r </w:t>
      </w:r>
      <w:r w:rsidR="000F7563" w:rsidRPr="0087310C">
        <w:rPr>
          <w:b/>
          <w:i/>
        </w:rPr>
        <w:t>2</w:t>
      </w:r>
      <w:r w:rsidR="00010469">
        <w:rPr>
          <w:b/>
          <w:i/>
        </w:rPr>
        <w:t xml:space="preserve"> </w:t>
      </w:r>
      <w:r w:rsidR="000F7563" w:rsidRPr="0087310C">
        <w:rPr>
          <w:b/>
          <w:i/>
        </w:rPr>
        <w:t>do Umowy</w:t>
      </w:r>
      <w:r w:rsidR="000F7563" w:rsidRPr="0087310C">
        <w:t xml:space="preserve"> z zastrzeżeniem § 3 ust. 6</w:t>
      </w:r>
      <w:r w:rsidR="002025B2" w:rsidRPr="0087310C">
        <w:t xml:space="preserve"> i § 4 ust. 13</w:t>
      </w:r>
      <w:r w:rsidRPr="0087310C">
        <w:rPr>
          <w:b/>
          <w:i/>
        </w:rPr>
        <w:t>.</w:t>
      </w:r>
    </w:p>
    <w:p w14:paraId="413B98AB" w14:textId="1FCB1A56" w:rsidR="00E9736D" w:rsidRPr="0087310C" w:rsidRDefault="0046659F" w:rsidP="005A0970">
      <w:pPr>
        <w:pStyle w:val="Tekstpodstawowy"/>
        <w:numPr>
          <w:ilvl w:val="1"/>
          <w:numId w:val="4"/>
        </w:numPr>
        <w:ind w:left="1843" w:right="107" w:hanging="309"/>
        <w:jc w:val="both"/>
      </w:pPr>
      <w:r w:rsidRPr="0087310C">
        <w:t xml:space="preserve">Przekazanie zamówionej ilości </w:t>
      </w:r>
      <w:r w:rsidR="00E9736D" w:rsidRPr="0087310C">
        <w:t>przedmiotu umowy</w:t>
      </w:r>
      <w:r w:rsidR="001E09BA" w:rsidRPr="0087310C">
        <w:t>, na podstawie otrzymanego zamówienia</w:t>
      </w:r>
      <w:r w:rsidR="000F7563" w:rsidRPr="0087310C">
        <w:t xml:space="preserve"> szczegółowego</w:t>
      </w:r>
      <w:r w:rsidR="001E09BA" w:rsidRPr="0087310C">
        <w:t>, przesłanego</w:t>
      </w:r>
      <w:r w:rsidR="00E9736D" w:rsidRPr="0087310C">
        <w:t xml:space="preserve"> </w:t>
      </w:r>
      <w:r w:rsidR="001E09BA" w:rsidRPr="0087310C">
        <w:t>drogą elektroniczną</w:t>
      </w:r>
      <w:r w:rsidR="00911C95" w:rsidRPr="0087310C">
        <w:t xml:space="preserve">, </w:t>
      </w:r>
      <w:r w:rsidRPr="0087310C">
        <w:t>do miejsca dostawy</w:t>
      </w:r>
      <w:r w:rsidR="008E222E" w:rsidRPr="0087310C">
        <w:t xml:space="preserve"> własnym transportem</w:t>
      </w:r>
      <w:r w:rsidRPr="0087310C">
        <w:t xml:space="preserve"> na</w:t>
      </w:r>
      <w:r w:rsidR="008E222E" w:rsidRPr="0087310C">
        <w:t xml:space="preserve"> </w:t>
      </w:r>
      <w:r w:rsidRPr="0087310C">
        <w:t>własny</w:t>
      </w:r>
      <w:r w:rsidR="008E222E" w:rsidRPr="0087310C">
        <w:t xml:space="preserve"> </w:t>
      </w:r>
      <w:r w:rsidRPr="0087310C">
        <w:t xml:space="preserve">koszt </w:t>
      </w:r>
      <w:r w:rsidR="008E222E" w:rsidRPr="0087310C">
        <w:t>oraz</w:t>
      </w:r>
      <w:r w:rsidR="00610451" w:rsidRPr="0087310C">
        <w:t xml:space="preserve"> wystawienie faktury VAT</w:t>
      </w:r>
      <w:r w:rsidRPr="0087310C">
        <w:t>.</w:t>
      </w:r>
    </w:p>
    <w:p w14:paraId="265CABD1" w14:textId="231DD33C" w:rsidR="00E9736D" w:rsidRPr="0087310C" w:rsidRDefault="0046659F" w:rsidP="005A0970">
      <w:pPr>
        <w:pStyle w:val="Tekstpodstawowy"/>
        <w:numPr>
          <w:ilvl w:val="1"/>
          <w:numId w:val="4"/>
        </w:numPr>
        <w:ind w:left="1843" w:right="107" w:hanging="309"/>
        <w:jc w:val="both"/>
      </w:pPr>
      <w:r w:rsidRPr="0087310C">
        <w:t>Dostarczenie</w:t>
      </w:r>
      <w:r w:rsidRPr="0087310C">
        <w:rPr>
          <w:spacing w:val="-31"/>
        </w:rPr>
        <w:t xml:space="preserve"> </w:t>
      </w:r>
      <w:r w:rsidRPr="0087310C">
        <w:t>w</w:t>
      </w:r>
      <w:r w:rsidRPr="0087310C">
        <w:rPr>
          <w:spacing w:val="-30"/>
        </w:rPr>
        <w:t xml:space="preserve"> </w:t>
      </w:r>
      <w:r w:rsidRPr="0087310C">
        <w:t>ciągu</w:t>
      </w:r>
      <w:r w:rsidRPr="0087310C">
        <w:rPr>
          <w:spacing w:val="-30"/>
        </w:rPr>
        <w:t xml:space="preserve"> </w:t>
      </w:r>
      <w:r w:rsidR="00037DDA" w:rsidRPr="0087310C">
        <w:t xml:space="preserve">2 dni roboczych </w:t>
      </w:r>
      <w:r w:rsidRPr="0087310C">
        <w:t>brakującej</w:t>
      </w:r>
      <w:r w:rsidRPr="0087310C">
        <w:rPr>
          <w:spacing w:val="-30"/>
        </w:rPr>
        <w:t xml:space="preserve"> </w:t>
      </w:r>
      <w:r w:rsidRPr="0087310C">
        <w:t>ilości</w:t>
      </w:r>
      <w:r w:rsidRPr="0087310C">
        <w:rPr>
          <w:spacing w:val="-30"/>
        </w:rPr>
        <w:t xml:space="preserve"> </w:t>
      </w:r>
      <w:r w:rsidR="00E9736D" w:rsidRPr="0087310C">
        <w:t xml:space="preserve">przedmiotu umowy </w:t>
      </w:r>
      <w:r w:rsidRPr="0087310C">
        <w:t>w</w:t>
      </w:r>
      <w:r w:rsidRPr="0087310C">
        <w:rPr>
          <w:spacing w:val="-30"/>
        </w:rPr>
        <w:t xml:space="preserve"> </w:t>
      </w:r>
      <w:r w:rsidRPr="0087310C">
        <w:t>przypadku</w:t>
      </w:r>
      <w:r w:rsidRPr="0087310C">
        <w:rPr>
          <w:spacing w:val="-30"/>
        </w:rPr>
        <w:t xml:space="preserve"> </w:t>
      </w:r>
      <w:r w:rsidRPr="0087310C">
        <w:t>stwierdzenia ich</w:t>
      </w:r>
      <w:r w:rsidRPr="0087310C">
        <w:rPr>
          <w:spacing w:val="-27"/>
        </w:rPr>
        <w:t xml:space="preserve"> </w:t>
      </w:r>
      <w:r w:rsidRPr="0087310C">
        <w:t>braku</w:t>
      </w:r>
      <w:r w:rsidRPr="0087310C">
        <w:rPr>
          <w:spacing w:val="-26"/>
        </w:rPr>
        <w:t xml:space="preserve"> </w:t>
      </w:r>
      <w:r w:rsidRPr="0087310C">
        <w:t>przy</w:t>
      </w:r>
      <w:r w:rsidRPr="0087310C">
        <w:rPr>
          <w:spacing w:val="-27"/>
        </w:rPr>
        <w:t xml:space="preserve"> </w:t>
      </w:r>
      <w:r w:rsidRPr="0087310C">
        <w:t>odbiorze</w:t>
      </w:r>
      <w:r w:rsidR="000F7563" w:rsidRPr="0087310C">
        <w:rPr>
          <w:spacing w:val="-26"/>
        </w:rPr>
        <w:t xml:space="preserve"> </w:t>
      </w:r>
      <w:r w:rsidR="000F7563" w:rsidRPr="0087310C">
        <w:t>ilościowo</w:t>
      </w:r>
      <w:r w:rsidR="000F7563" w:rsidRPr="0087310C">
        <w:rPr>
          <w:spacing w:val="-26"/>
        </w:rPr>
        <w:t xml:space="preserve"> </w:t>
      </w:r>
      <w:r w:rsidR="000F7563" w:rsidRPr="0087310C">
        <w:t>jakościowym</w:t>
      </w:r>
      <w:r w:rsidR="000F7563" w:rsidRPr="0087310C">
        <w:rPr>
          <w:spacing w:val="-26"/>
        </w:rPr>
        <w:t xml:space="preserve"> </w:t>
      </w:r>
      <w:r w:rsidRPr="0087310C">
        <w:t>przez</w:t>
      </w:r>
      <w:r w:rsidRPr="0087310C">
        <w:rPr>
          <w:spacing w:val="-27"/>
        </w:rPr>
        <w:t xml:space="preserve"> </w:t>
      </w:r>
      <w:r w:rsidRPr="0087310C">
        <w:t>upoważnionego</w:t>
      </w:r>
      <w:r w:rsidRPr="0087310C">
        <w:rPr>
          <w:spacing w:val="-26"/>
        </w:rPr>
        <w:t xml:space="preserve"> </w:t>
      </w:r>
      <w:r w:rsidRPr="0087310C">
        <w:t>przedstawiciela</w:t>
      </w:r>
      <w:r w:rsidRPr="0087310C">
        <w:rPr>
          <w:spacing w:val="-27"/>
        </w:rPr>
        <w:t xml:space="preserve"> </w:t>
      </w:r>
      <w:r w:rsidR="00EC5BE4" w:rsidRPr="0087310C">
        <w:t>Zamawiającego</w:t>
      </w:r>
      <w:r w:rsidRPr="0087310C">
        <w:t>.</w:t>
      </w:r>
    </w:p>
    <w:p w14:paraId="4C3846A5" w14:textId="6530B604" w:rsidR="00E9736D" w:rsidRPr="0087310C" w:rsidRDefault="002E7736" w:rsidP="005A0970">
      <w:pPr>
        <w:pStyle w:val="Tekstpodstawowy"/>
        <w:numPr>
          <w:ilvl w:val="1"/>
          <w:numId w:val="4"/>
        </w:numPr>
        <w:ind w:left="1843" w:right="107" w:hanging="309"/>
        <w:jc w:val="both"/>
      </w:pPr>
      <w:r w:rsidRPr="0087310C">
        <w:t>Przekazywanie drogą elektroniczną</w:t>
      </w:r>
      <w:r w:rsidR="0046659F" w:rsidRPr="0087310C">
        <w:t xml:space="preserve"> przedstawiciel</w:t>
      </w:r>
      <w:r w:rsidRPr="0087310C">
        <w:t>om</w:t>
      </w:r>
      <w:r w:rsidR="0046659F" w:rsidRPr="0087310C">
        <w:t xml:space="preserve"> Zamawiającego</w:t>
      </w:r>
      <w:r w:rsidRPr="0087310C">
        <w:t>,</w:t>
      </w:r>
      <w:r w:rsidR="0046659F" w:rsidRPr="0087310C">
        <w:t xml:space="preserve"> wskazanym </w:t>
      </w:r>
      <w:r w:rsidR="008A4B31" w:rsidRPr="0087310C">
        <w:br/>
      </w:r>
      <w:r w:rsidR="0046659F" w:rsidRPr="0087310C">
        <w:t xml:space="preserve">w § 4 ust. </w:t>
      </w:r>
      <w:r w:rsidR="00E55860" w:rsidRPr="0087310C">
        <w:t>5</w:t>
      </w:r>
      <w:r w:rsidRPr="0087310C">
        <w:t xml:space="preserve">, </w:t>
      </w:r>
      <w:r w:rsidR="0046659F" w:rsidRPr="0087310C">
        <w:t>powiadomie</w:t>
      </w:r>
      <w:r w:rsidRPr="0087310C">
        <w:t>ń określających</w:t>
      </w:r>
      <w:r w:rsidR="0046659F" w:rsidRPr="0087310C">
        <w:t xml:space="preserve"> </w:t>
      </w:r>
      <w:r w:rsidRPr="0087310C">
        <w:t xml:space="preserve">terminy </w:t>
      </w:r>
      <w:r w:rsidR="0046659F" w:rsidRPr="0087310C">
        <w:t xml:space="preserve">dostawy </w:t>
      </w:r>
      <w:r w:rsidRPr="0087310C">
        <w:t>a także powiadomień koniecznych w przypadku</w:t>
      </w:r>
      <w:r w:rsidR="00E9736D" w:rsidRPr="0087310C">
        <w:t xml:space="preserve"> wszelkich problemów </w:t>
      </w:r>
      <w:r w:rsidRPr="0087310C">
        <w:t>w realizacji</w:t>
      </w:r>
      <w:r w:rsidRPr="0087310C">
        <w:rPr>
          <w:spacing w:val="-4"/>
        </w:rPr>
        <w:t xml:space="preserve"> </w:t>
      </w:r>
      <w:r w:rsidR="0046659F" w:rsidRPr="0087310C">
        <w:t>umowy.</w:t>
      </w:r>
    </w:p>
    <w:p w14:paraId="25FAF9FD" w14:textId="77777777" w:rsidR="00F06CF8" w:rsidRPr="0087310C" w:rsidRDefault="0046659F" w:rsidP="005A0970">
      <w:pPr>
        <w:pStyle w:val="Tekstpodstawowy"/>
        <w:numPr>
          <w:ilvl w:val="1"/>
          <w:numId w:val="4"/>
        </w:numPr>
        <w:ind w:left="1843" w:right="107" w:hanging="309"/>
        <w:jc w:val="both"/>
      </w:pPr>
      <w:r w:rsidRPr="0087310C">
        <w:t xml:space="preserve">Ponoszenie </w:t>
      </w:r>
      <w:r w:rsidR="002E7736" w:rsidRPr="0087310C">
        <w:t xml:space="preserve">całkowitej </w:t>
      </w:r>
      <w:r w:rsidRPr="0087310C">
        <w:t>odpowiedzialności za osoby, które w imieniu Wykonawcy będą realizowały</w:t>
      </w:r>
      <w:r w:rsidRPr="0087310C">
        <w:rPr>
          <w:spacing w:val="-30"/>
        </w:rPr>
        <w:t xml:space="preserve"> </w:t>
      </w:r>
      <w:r w:rsidRPr="0087310C">
        <w:t>umowę, w</w:t>
      </w:r>
      <w:r w:rsidRPr="0087310C">
        <w:rPr>
          <w:spacing w:val="-12"/>
        </w:rPr>
        <w:t xml:space="preserve"> </w:t>
      </w:r>
      <w:r w:rsidRPr="0087310C">
        <w:t>szczególności</w:t>
      </w:r>
      <w:r w:rsidRPr="0087310C">
        <w:rPr>
          <w:spacing w:val="-11"/>
        </w:rPr>
        <w:t xml:space="preserve"> </w:t>
      </w:r>
      <w:r w:rsidRPr="0087310C">
        <w:t>za</w:t>
      </w:r>
      <w:r w:rsidRPr="0087310C">
        <w:rPr>
          <w:spacing w:val="-11"/>
        </w:rPr>
        <w:t xml:space="preserve"> </w:t>
      </w:r>
      <w:r w:rsidRPr="0087310C">
        <w:t>szkody</w:t>
      </w:r>
      <w:r w:rsidRPr="0087310C">
        <w:rPr>
          <w:spacing w:val="-12"/>
        </w:rPr>
        <w:t xml:space="preserve"> </w:t>
      </w:r>
      <w:r w:rsidRPr="0087310C">
        <w:t>wyrządzone</w:t>
      </w:r>
      <w:r w:rsidRPr="0087310C">
        <w:rPr>
          <w:spacing w:val="-10"/>
        </w:rPr>
        <w:t xml:space="preserve"> </w:t>
      </w:r>
      <w:r w:rsidRPr="0087310C">
        <w:t>ich</w:t>
      </w:r>
      <w:r w:rsidRPr="0087310C">
        <w:rPr>
          <w:spacing w:val="-11"/>
        </w:rPr>
        <w:t xml:space="preserve"> </w:t>
      </w:r>
      <w:r w:rsidRPr="0087310C">
        <w:t>działaniem</w:t>
      </w:r>
      <w:r w:rsidRPr="0087310C">
        <w:rPr>
          <w:spacing w:val="-11"/>
        </w:rPr>
        <w:t xml:space="preserve"> </w:t>
      </w:r>
      <w:r w:rsidRPr="0087310C">
        <w:t>lub</w:t>
      </w:r>
      <w:r w:rsidRPr="0087310C">
        <w:rPr>
          <w:spacing w:val="-11"/>
        </w:rPr>
        <w:t xml:space="preserve"> </w:t>
      </w:r>
      <w:r w:rsidRPr="0087310C">
        <w:t>zaniechaniem</w:t>
      </w:r>
      <w:r w:rsidRPr="0087310C">
        <w:rPr>
          <w:spacing w:val="-10"/>
        </w:rPr>
        <w:t xml:space="preserve"> </w:t>
      </w:r>
      <w:r w:rsidRPr="0087310C">
        <w:t>tych</w:t>
      </w:r>
      <w:r w:rsidRPr="0087310C">
        <w:rPr>
          <w:spacing w:val="-11"/>
        </w:rPr>
        <w:t xml:space="preserve"> </w:t>
      </w:r>
      <w:r w:rsidRPr="0087310C">
        <w:t>działań.</w:t>
      </w:r>
    </w:p>
    <w:p w14:paraId="2EB094EB" w14:textId="77777777" w:rsidR="005A0970" w:rsidRPr="0087310C" w:rsidRDefault="0046659F" w:rsidP="005A0970">
      <w:pPr>
        <w:pStyle w:val="Akapitzlist"/>
        <w:numPr>
          <w:ilvl w:val="0"/>
          <w:numId w:val="2"/>
        </w:numPr>
        <w:tabs>
          <w:tab w:val="left" w:pos="1319"/>
        </w:tabs>
        <w:spacing w:line="235" w:lineRule="auto"/>
        <w:ind w:right="107"/>
      </w:pPr>
      <w:r w:rsidRPr="0087310C">
        <w:t>Wykonawca</w:t>
      </w:r>
      <w:r w:rsidRPr="0087310C">
        <w:rPr>
          <w:spacing w:val="-4"/>
        </w:rPr>
        <w:t xml:space="preserve"> </w:t>
      </w:r>
      <w:r w:rsidRPr="0087310C">
        <w:t>jest</w:t>
      </w:r>
      <w:r w:rsidRPr="0087310C">
        <w:rPr>
          <w:spacing w:val="-3"/>
        </w:rPr>
        <w:t xml:space="preserve"> </w:t>
      </w:r>
      <w:r w:rsidRPr="0087310C">
        <w:t>odpowiedzialny</w:t>
      </w:r>
      <w:r w:rsidRPr="0087310C">
        <w:rPr>
          <w:spacing w:val="-4"/>
        </w:rPr>
        <w:t xml:space="preserve"> </w:t>
      </w:r>
      <w:r w:rsidRPr="0087310C">
        <w:t>i</w:t>
      </w:r>
      <w:r w:rsidRPr="0087310C">
        <w:rPr>
          <w:spacing w:val="-3"/>
        </w:rPr>
        <w:t xml:space="preserve"> </w:t>
      </w:r>
      <w:r w:rsidRPr="0087310C">
        <w:t>ponosi</w:t>
      </w:r>
      <w:r w:rsidRPr="0087310C">
        <w:rPr>
          <w:spacing w:val="-4"/>
        </w:rPr>
        <w:t xml:space="preserve"> </w:t>
      </w:r>
      <w:r w:rsidRPr="0087310C">
        <w:t>wszelkie</w:t>
      </w:r>
      <w:r w:rsidRPr="0087310C">
        <w:rPr>
          <w:spacing w:val="-3"/>
        </w:rPr>
        <w:t xml:space="preserve"> </w:t>
      </w:r>
      <w:r w:rsidRPr="0087310C">
        <w:t>koszty</w:t>
      </w:r>
      <w:r w:rsidRPr="0087310C">
        <w:rPr>
          <w:spacing w:val="-4"/>
        </w:rPr>
        <w:t xml:space="preserve"> </w:t>
      </w:r>
      <w:r w:rsidRPr="0087310C">
        <w:t>z</w:t>
      </w:r>
      <w:r w:rsidRPr="0087310C">
        <w:rPr>
          <w:spacing w:val="-4"/>
        </w:rPr>
        <w:t xml:space="preserve"> </w:t>
      </w:r>
      <w:r w:rsidRPr="0087310C">
        <w:t>tytułu</w:t>
      </w:r>
      <w:r w:rsidRPr="0087310C">
        <w:rPr>
          <w:spacing w:val="-5"/>
        </w:rPr>
        <w:t xml:space="preserve"> </w:t>
      </w:r>
      <w:r w:rsidRPr="0087310C">
        <w:t>szkód,</w:t>
      </w:r>
      <w:r w:rsidRPr="0087310C">
        <w:rPr>
          <w:spacing w:val="-4"/>
        </w:rPr>
        <w:t xml:space="preserve"> </w:t>
      </w:r>
      <w:r w:rsidRPr="0087310C">
        <w:t>powstałych</w:t>
      </w:r>
      <w:r w:rsidRPr="0087310C">
        <w:rPr>
          <w:spacing w:val="-3"/>
        </w:rPr>
        <w:t xml:space="preserve"> </w:t>
      </w:r>
      <w:r w:rsidR="008A4B31" w:rsidRPr="0087310C">
        <w:rPr>
          <w:spacing w:val="-3"/>
        </w:rPr>
        <w:br/>
      </w:r>
      <w:r w:rsidRPr="0087310C">
        <w:t>w</w:t>
      </w:r>
      <w:r w:rsidRPr="0087310C">
        <w:rPr>
          <w:spacing w:val="-4"/>
        </w:rPr>
        <w:t xml:space="preserve"> </w:t>
      </w:r>
      <w:r w:rsidRPr="0087310C">
        <w:t>związku z</w:t>
      </w:r>
      <w:r w:rsidRPr="0087310C">
        <w:rPr>
          <w:spacing w:val="-24"/>
        </w:rPr>
        <w:t xml:space="preserve"> </w:t>
      </w:r>
      <w:r w:rsidRPr="0087310C">
        <w:t>zaistnieniem</w:t>
      </w:r>
      <w:r w:rsidRPr="0087310C">
        <w:rPr>
          <w:spacing w:val="-10"/>
        </w:rPr>
        <w:t xml:space="preserve"> </w:t>
      </w:r>
      <w:r w:rsidRPr="0087310C">
        <w:t>zdarzeń</w:t>
      </w:r>
      <w:r w:rsidRPr="0087310C">
        <w:rPr>
          <w:spacing w:val="-10"/>
        </w:rPr>
        <w:t xml:space="preserve"> </w:t>
      </w:r>
      <w:r w:rsidRPr="0087310C">
        <w:t>losowych</w:t>
      </w:r>
      <w:r w:rsidRPr="0087310C">
        <w:rPr>
          <w:spacing w:val="-9"/>
        </w:rPr>
        <w:t xml:space="preserve"> </w:t>
      </w:r>
      <w:r w:rsidRPr="0087310C">
        <w:t>i</w:t>
      </w:r>
      <w:r w:rsidRPr="0087310C">
        <w:rPr>
          <w:spacing w:val="-10"/>
        </w:rPr>
        <w:t xml:space="preserve"> </w:t>
      </w:r>
      <w:r w:rsidRPr="0087310C">
        <w:t>z</w:t>
      </w:r>
      <w:r w:rsidRPr="0087310C">
        <w:rPr>
          <w:spacing w:val="-12"/>
        </w:rPr>
        <w:t xml:space="preserve"> </w:t>
      </w:r>
      <w:r w:rsidRPr="0087310C">
        <w:t>tytułu</w:t>
      </w:r>
      <w:r w:rsidRPr="0087310C">
        <w:rPr>
          <w:spacing w:val="-11"/>
        </w:rPr>
        <w:t xml:space="preserve"> </w:t>
      </w:r>
      <w:r w:rsidRPr="0087310C">
        <w:t>odpowiedzialności</w:t>
      </w:r>
      <w:r w:rsidRPr="0087310C">
        <w:rPr>
          <w:spacing w:val="-11"/>
        </w:rPr>
        <w:t xml:space="preserve"> </w:t>
      </w:r>
      <w:r w:rsidRPr="0087310C">
        <w:t>cywilnej</w:t>
      </w:r>
      <w:r w:rsidRPr="0087310C">
        <w:rPr>
          <w:spacing w:val="-10"/>
        </w:rPr>
        <w:t xml:space="preserve"> </w:t>
      </w:r>
      <w:r w:rsidRPr="0087310C">
        <w:t>za</w:t>
      </w:r>
      <w:r w:rsidRPr="0087310C">
        <w:rPr>
          <w:spacing w:val="-12"/>
        </w:rPr>
        <w:t xml:space="preserve"> </w:t>
      </w:r>
      <w:r w:rsidRPr="0087310C">
        <w:t>szkody</w:t>
      </w:r>
      <w:r w:rsidRPr="0087310C">
        <w:rPr>
          <w:spacing w:val="-13"/>
        </w:rPr>
        <w:t xml:space="preserve"> </w:t>
      </w:r>
      <w:r w:rsidRPr="0087310C">
        <w:t>oraz</w:t>
      </w:r>
      <w:r w:rsidRPr="0087310C">
        <w:rPr>
          <w:spacing w:val="-10"/>
        </w:rPr>
        <w:t xml:space="preserve"> </w:t>
      </w:r>
      <w:r w:rsidRPr="0087310C">
        <w:t>następstwa nieszczęśliwych</w:t>
      </w:r>
      <w:r w:rsidRPr="0087310C">
        <w:rPr>
          <w:spacing w:val="-19"/>
        </w:rPr>
        <w:t xml:space="preserve"> </w:t>
      </w:r>
      <w:r w:rsidRPr="0087310C">
        <w:t>wypadków</w:t>
      </w:r>
      <w:r w:rsidRPr="0087310C">
        <w:rPr>
          <w:spacing w:val="-19"/>
        </w:rPr>
        <w:t xml:space="preserve"> </w:t>
      </w:r>
      <w:r w:rsidRPr="0087310C">
        <w:t>dot.</w:t>
      </w:r>
      <w:r w:rsidRPr="0087310C">
        <w:rPr>
          <w:spacing w:val="-19"/>
        </w:rPr>
        <w:t xml:space="preserve"> </w:t>
      </w:r>
      <w:r w:rsidRPr="0087310C">
        <w:t>pracowników</w:t>
      </w:r>
      <w:r w:rsidRPr="0087310C">
        <w:rPr>
          <w:spacing w:val="-19"/>
        </w:rPr>
        <w:t xml:space="preserve"> </w:t>
      </w:r>
      <w:r w:rsidRPr="0087310C">
        <w:t>i</w:t>
      </w:r>
      <w:r w:rsidRPr="0087310C">
        <w:rPr>
          <w:spacing w:val="-18"/>
        </w:rPr>
        <w:t xml:space="preserve"> </w:t>
      </w:r>
      <w:r w:rsidRPr="0087310C">
        <w:t>osób</w:t>
      </w:r>
      <w:r w:rsidRPr="0087310C">
        <w:rPr>
          <w:spacing w:val="-19"/>
        </w:rPr>
        <w:t xml:space="preserve"> </w:t>
      </w:r>
      <w:r w:rsidRPr="0087310C">
        <w:t>trzecich</w:t>
      </w:r>
      <w:r w:rsidRPr="0087310C">
        <w:rPr>
          <w:spacing w:val="-18"/>
        </w:rPr>
        <w:t xml:space="preserve"> </w:t>
      </w:r>
      <w:r w:rsidRPr="0087310C">
        <w:t>w</w:t>
      </w:r>
      <w:r w:rsidRPr="0087310C">
        <w:rPr>
          <w:spacing w:val="-19"/>
        </w:rPr>
        <w:t xml:space="preserve"> </w:t>
      </w:r>
      <w:r w:rsidRPr="0087310C">
        <w:t>związku</w:t>
      </w:r>
      <w:r w:rsidRPr="0087310C">
        <w:rPr>
          <w:spacing w:val="-19"/>
        </w:rPr>
        <w:t xml:space="preserve"> </w:t>
      </w:r>
      <w:r w:rsidRPr="0087310C">
        <w:t>z</w:t>
      </w:r>
      <w:r w:rsidRPr="0087310C">
        <w:rPr>
          <w:spacing w:val="-20"/>
        </w:rPr>
        <w:t xml:space="preserve"> </w:t>
      </w:r>
      <w:r w:rsidRPr="0087310C">
        <w:t>realizacją</w:t>
      </w:r>
      <w:r w:rsidRPr="0087310C">
        <w:rPr>
          <w:spacing w:val="-17"/>
        </w:rPr>
        <w:t xml:space="preserve"> </w:t>
      </w:r>
      <w:r w:rsidRPr="0087310C">
        <w:t>umowy.</w:t>
      </w:r>
      <w:r w:rsidR="005A0970" w:rsidRPr="0087310C">
        <w:t xml:space="preserve"> </w:t>
      </w:r>
    </w:p>
    <w:p w14:paraId="0BBD9B0C" w14:textId="77777777" w:rsidR="005A0970" w:rsidRPr="0087310C" w:rsidRDefault="005A0970" w:rsidP="005A0970">
      <w:pPr>
        <w:pStyle w:val="Akapitzlist"/>
        <w:numPr>
          <w:ilvl w:val="0"/>
          <w:numId w:val="2"/>
        </w:numPr>
        <w:tabs>
          <w:tab w:val="left" w:pos="1319"/>
        </w:tabs>
        <w:spacing w:line="235" w:lineRule="auto"/>
        <w:ind w:right="107"/>
      </w:pPr>
      <w:r w:rsidRPr="0087310C">
        <w:t>Wykonawca gwarantuje, że:</w:t>
      </w:r>
    </w:p>
    <w:p w14:paraId="089641C3" w14:textId="06F35B9C" w:rsidR="005A0970" w:rsidRPr="0087310C" w:rsidRDefault="005A0970" w:rsidP="005A0970">
      <w:pPr>
        <w:pStyle w:val="Akapitzlist"/>
        <w:numPr>
          <w:ilvl w:val="0"/>
          <w:numId w:val="14"/>
        </w:numPr>
        <w:tabs>
          <w:tab w:val="left" w:pos="1319"/>
        </w:tabs>
        <w:spacing w:line="235" w:lineRule="auto"/>
        <w:ind w:right="107"/>
      </w:pPr>
      <w:r w:rsidRPr="0087310C">
        <w:t xml:space="preserve">dostarczone materiały eksploatacyjne będą wysokiej jakości, zapewnia kompatybilność pracy </w:t>
      </w:r>
      <w:r w:rsidR="00010469">
        <w:br/>
      </w:r>
      <w:r w:rsidRPr="0087310C">
        <w:t>z urządzeniem Zamawiającego i bezpieczeństwo podczas jego użytkowania.</w:t>
      </w:r>
    </w:p>
    <w:p w14:paraId="076587BF" w14:textId="71647936" w:rsidR="005A0970" w:rsidRPr="0087310C" w:rsidRDefault="005A0970" w:rsidP="005A0970">
      <w:pPr>
        <w:pStyle w:val="Akapitzlist"/>
        <w:numPr>
          <w:ilvl w:val="0"/>
          <w:numId w:val="14"/>
        </w:numPr>
        <w:tabs>
          <w:tab w:val="left" w:pos="1319"/>
        </w:tabs>
        <w:spacing w:line="235" w:lineRule="auto"/>
        <w:ind w:right="107"/>
      </w:pPr>
      <w:r w:rsidRPr="0087310C">
        <w:t>zamontowanie i użytkowanie dostarczonych przez niego materiałów eksploatacyjnych nie spowoduje utraty praw gwarancji producenta urządzenia, do którego są przeznaczone.</w:t>
      </w:r>
    </w:p>
    <w:p w14:paraId="5D155CD0" w14:textId="368AEFAC" w:rsidR="005A0970" w:rsidRPr="0087310C" w:rsidRDefault="005A0970" w:rsidP="005A0970">
      <w:pPr>
        <w:pStyle w:val="Akapitzlist"/>
        <w:numPr>
          <w:ilvl w:val="0"/>
          <w:numId w:val="14"/>
        </w:numPr>
        <w:tabs>
          <w:tab w:val="left" w:pos="1319"/>
        </w:tabs>
        <w:spacing w:line="235" w:lineRule="auto"/>
        <w:ind w:right="107"/>
      </w:pPr>
      <w:r w:rsidRPr="0087310C">
        <w:t>oferowane przez niego materiały eksploatacyjne, są dedykowane na rynek Unii Europejskiej.</w:t>
      </w:r>
    </w:p>
    <w:p w14:paraId="285534C8" w14:textId="77777777" w:rsidR="004A26E8" w:rsidRPr="0087310C" w:rsidRDefault="004A26E8" w:rsidP="005A0970">
      <w:pPr>
        <w:pStyle w:val="Akapitzlist"/>
        <w:tabs>
          <w:tab w:val="left" w:pos="1319"/>
        </w:tabs>
        <w:spacing w:line="235" w:lineRule="auto"/>
        <w:ind w:left="1318" w:right="107" w:firstLine="0"/>
      </w:pPr>
    </w:p>
    <w:p w14:paraId="67D69646" w14:textId="2577FB60" w:rsidR="00F2794E" w:rsidRPr="0087310C" w:rsidRDefault="00450328" w:rsidP="005A0970">
      <w:pPr>
        <w:pStyle w:val="Akapitzlist"/>
        <w:numPr>
          <w:ilvl w:val="0"/>
          <w:numId w:val="2"/>
        </w:numPr>
        <w:tabs>
          <w:tab w:val="left" w:pos="1319"/>
        </w:tabs>
        <w:spacing w:line="235" w:lineRule="auto"/>
        <w:ind w:right="107"/>
      </w:pPr>
      <w:r w:rsidRPr="0087310C">
        <w:t xml:space="preserve">Jeżeli w trakcie realizacji umowy Zamawiający stwierdzi, iż wydajność, jakość lub niezawodność dostarczonych produktów znacznie (powyżej 10%) odbiega od wymagań producenta drukarek, kserokopiarek, Wykonawca zobowiązuje się do wymiany </w:t>
      </w:r>
      <w:r w:rsidR="000F7563" w:rsidRPr="0087310C">
        <w:t xml:space="preserve">w ramach gwarancji </w:t>
      </w:r>
      <w:r w:rsidRPr="0087310C">
        <w:t xml:space="preserve">produktu na nowy </w:t>
      </w:r>
      <w:r w:rsidR="00010469">
        <w:br/>
      </w:r>
      <w:r w:rsidRPr="0087310C">
        <w:t xml:space="preserve">w terminie </w:t>
      </w:r>
      <w:r w:rsidR="00037DDA" w:rsidRPr="0087310C">
        <w:t>2 dni</w:t>
      </w:r>
      <w:r w:rsidR="000F7563" w:rsidRPr="0087310C">
        <w:t xml:space="preserve"> roboczych</w:t>
      </w:r>
      <w:r w:rsidRPr="0087310C">
        <w:t xml:space="preserve"> </w:t>
      </w:r>
      <w:r w:rsidR="000F7563" w:rsidRPr="0087310C">
        <w:t xml:space="preserve">licząc </w:t>
      </w:r>
      <w:r w:rsidRPr="0087310C">
        <w:t xml:space="preserve">od </w:t>
      </w:r>
      <w:r w:rsidR="000F7563" w:rsidRPr="0087310C">
        <w:t xml:space="preserve">godziny </w:t>
      </w:r>
      <w:r w:rsidRPr="0087310C">
        <w:t xml:space="preserve">zgłoszenia przez Zamawiającego drogą elektroniczną, </w:t>
      </w:r>
      <w:r w:rsidR="00010469">
        <w:br/>
      </w:r>
      <w:r w:rsidRPr="0087310C">
        <w:t>o zaistnieniu w/w zdarzenia. Wymiana nastąpi w siedzibie Zamawiającego na koszt i ryzyko Wykonawcy.</w:t>
      </w:r>
    </w:p>
    <w:p w14:paraId="2E4FEF6C" w14:textId="410E18F5" w:rsidR="00450328" w:rsidRPr="0087310C" w:rsidRDefault="00450328" w:rsidP="005A0970">
      <w:pPr>
        <w:pStyle w:val="Akapitzlist"/>
        <w:numPr>
          <w:ilvl w:val="0"/>
          <w:numId w:val="2"/>
        </w:numPr>
        <w:tabs>
          <w:tab w:val="left" w:pos="1319"/>
        </w:tabs>
        <w:spacing w:line="235" w:lineRule="auto"/>
        <w:ind w:right="107"/>
      </w:pPr>
      <w:r w:rsidRPr="0087310C">
        <w:t xml:space="preserve">Wykonawca zobowiązuje się do pokrycia kosztów naprawy sprzętu, gdy jego uszkodzenie powstało </w:t>
      </w:r>
      <w:r w:rsidR="00010469">
        <w:br/>
      </w:r>
      <w:r w:rsidRPr="0087310C">
        <w:t>w wyniku stosowania przedmiotu umowy dostarczonego przez Wykonawcę. Za podstawę żądania przez Zamawiającego naprawy sprzętu, uważa się pisemną opinię autoryzowanego serwisu producenta sprzętu. Naprawa wykonana zostanie w autoryzowanym serwisie producenta sprzętu, w ciągu 3 dni od momentu zgłoszenia Wykonawcy drogą elektroniczną przez Zamawiającego, konieczności wyko</w:t>
      </w:r>
      <w:r w:rsidR="0087310C">
        <w:t xml:space="preserve">nania naprawy. Koszty związane </w:t>
      </w:r>
      <w:r w:rsidRPr="0087310C">
        <w:t xml:space="preserve">z ekspertyzą, naprawą i zakupem nowego materiału eksploatacyjnego </w:t>
      </w:r>
      <w:r w:rsidR="000F489E" w:rsidRPr="0087310C">
        <w:t xml:space="preserve">w całości </w:t>
      </w:r>
      <w:r w:rsidRPr="0087310C">
        <w:t>ponosi Wykonawca.</w:t>
      </w:r>
    </w:p>
    <w:p w14:paraId="4BA0BC9A" w14:textId="71F9CCBE" w:rsidR="004A26E8" w:rsidRPr="0087310C" w:rsidRDefault="0046659F" w:rsidP="005A0970">
      <w:pPr>
        <w:pStyle w:val="Akapitzlist"/>
        <w:numPr>
          <w:ilvl w:val="0"/>
          <w:numId w:val="2"/>
        </w:numPr>
        <w:tabs>
          <w:tab w:val="left" w:pos="1319"/>
        </w:tabs>
        <w:spacing w:line="235" w:lineRule="auto"/>
        <w:ind w:right="107"/>
      </w:pPr>
      <w:r w:rsidRPr="0087310C">
        <w:t>Wykonawca będzie ponosił odpowiedzialność w stosunku do Zamawiającego w przypadku wystąpienia</w:t>
      </w:r>
      <w:r w:rsidRPr="0087310C">
        <w:rPr>
          <w:spacing w:val="-33"/>
        </w:rPr>
        <w:t xml:space="preserve"> </w:t>
      </w:r>
      <w:r w:rsidRPr="0087310C">
        <w:t>jakichkolwiek</w:t>
      </w:r>
      <w:r w:rsidRPr="0087310C">
        <w:rPr>
          <w:spacing w:val="-33"/>
        </w:rPr>
        <w:t xml:space="preserve"> </w:t>
      </w:r>
      <w:r w:rsidRPr="0087310C">
        <w:t>roszczeń</w:t>
      </w:r>
      <w:r w:rsidRPr="0087310C">
        <w:rPr>
          <w:spacing w:val="-32"/>
        </w:rPr>
        <w:t xml:space="preserve"> </w:t>
      </w:r>
      <w:r w:rsidRPr="0087310C">
        <w:t>osób</w:t>
      </w:r>
      <w:r w:rsidRPr="0087310C">
        <w:rPr>
          <w:spacing w:val="-33"/>
        </w:rPr>
        <w:t xml:space="preserve"> </w:t>
      </w:r>
      <w:r w:rsidRPr="0087310C">
        <w:t>trzecich</w:t>
      </w:r>
      <w:r w:rsidRPr="0087310C">
        <w:rPr>
          <w:spacing w:val="-32"/>
        </w:rPr>
        <w:t xml:space="preserve"> </w:t>
      </w:r>
      <w:r w:rsidRPr="0087310C">
        <w:t>odnośnie</w:t>
      </w:r>
      <w:r w:rsidRPr="0087310C">
        <w:rPr>
          <w:spacing w:val="-33"/>
        </w:rPr>
        <w:t xml:space="preserve"> </w:t>
      </w:r>
      <w:r w:rsidRPr="0087310C">
        <w:t>naruszenia</w:t>
      </w:r>
      <w:r w:rsidRPr="0087310C">
        <w:rPr>
          <w:spacing w:val="-33"/>
        </w:rPr>
        <w:t xml:space="preserve"> </w:t>
      </w:r>
      <w:r w:rsidRPr="0087310C">
        <w:t>patentu,</w:t>
      </w:r>
      <w:r w:rsidRPr="0087310C">
        <w:rPr>
          <w:spacing w:val="-32"/>
        </w:rPr>
        <w:t xml:space="preserve"> </w:t>
      </w:r>
      <w:r w:rsidRPr="0087310C">
        <w:t>wzoru</w:t>
      </w:r>
      <w:r w:rsidRPr="0087310C">
        <w:rPr>
          <w:spacing w:val="-33"/>
        </w:rPr>
        <w:t xml:space="preserve"> </w:t>
      </w:r>
      <w:r w:rsidRPr="0087310C">
        <w:t>użytkowego, znaku</w:t>
      </w:r>
      <w:r w:rsidRPr="0087310C">
        <w:rPr>
          <w:spacing w:val="-20"/>
        </w:rPr>
        <w:t xml:space="preserve"> </w:t>
      </w:r>
      <w:r w:rsidRPr="0087310C">
        <w:t>towarowego,</w:t>
      </w:r>
      <w:r w:rsidRPr="0087310C">
        <w:rPr>
          <w:spacing w:val="-21"/>
        </w:rPr>
        <w:t xml:space="preserve"> </w:t>
      </w:r>
      <w:r w:rsidRPr="0087310C">
        <w:t>czy</w:t>
      </w:r>
      <w:r w:rsidRPr="0087310C">
        <w:rPr>
          <w:spacing w:val="-20"/>
        </w:rPr>
        <w:t xml:space="preserve"> </w:t>
      </w:r>
      <w:r w:rsidRPr="0087310C">
        <w:t>innych</w:t>
      </w:r>
      <w:r w:rsidRPr="0087310C">
        <w:rPr>
          <w:spacing w:val="-20"/>
        </w:rPr>
        <w:t xml:space="preserve"> </w:t>
      </w:r>
      <w:r w:rsidRPr="0087310C">
        <w:t>praw</w:t>
      </w:r>
      <w:r w:rsidRPr="0087310C">
        <w:rPr>
          <w:spacing w:val="-20"/>
        </w:rPr>
        <w:t xml:space="preserve"> </w:t>
      </w:r>
      <w:r w:rsidRPr="0087310C">
        <w:t>majątkowych</w:t>
      </w:r>
      <w:r w:rsidRPr="0087310C">
        <w:rPr>
          <w:spacing w:val="-20"/>
        </w:rPr>
        <w:t xml:space="preserve"> </w:t>
      </w:r>
      <w:r w:rsidRPr="0087310C">
        <w:t>powstałych</w:t>
      </w:r>
      <w:r w:rsidRPr="0087310C">
        <w:rPr>
          <w:spacing w:val="-20"/>
        </w:rPr>
        <w:t xml:space="preserve"> </w:t>
      </w:r>
      <w:r w:rsidRPr="0087310C">
        <w:t>w</w:t>
      </w:r>
      <w:r w:rsidRPr="0087310C">
        <w:rPr>
          <w:spacing w:val="-20"/>
        </w:rPr>
        <w:t xml:space="preserve"> </w:t>
      </w:r>
      <w:r w:rsidRPr="0087310C">
        <w:t>związku</w:t>
      </w:r>
      <w:r w:rsidRPr="0087310C">
        <w:rPr>
          <w:spacing w:val="-20"/>
        </w:rPr>
        <w:t xml:space="preserve"> </w:t>
      </w:r>
      <w:r w:rsidRPr="0087310C">
        <w:t>z</w:t>
      </w:r>
      <w:r w:rsidRPr="0087310C">
        <w:rPr>
          <w:spacing w:val="-21"/>
        </w:rPr>
        <w:t xml:space="preserve"> </w:t>
      </w:r>
      <w:r w:rsidRPr="0087310C">
        <w:t>realizacją</w:t>
      </w:r>
      <w:r w:rsidRPr="0087310C">
        <w:rPr>
          <w:spacing w:val="-19"/>
        </w:rPr>
        <w:t xml:space="preserve"> </w:t>
      </w:r>
      <w:r w:rsidRPr="0087310C">
        <w:t>umowy.</w:t>
      </w:r>
    </w:p>
    <w:p w14:paraId="0B35281B" w14:textId="77777777" w:rsidR="004A26E8" w:rsidRPr="0087310C" w:rsidRDefault="0046659F" w:rsidP="00827BAA">
      <w:pPr>
        <w:pStyle w:val="Nagwek1"/>
        <w:spacing w:before="120" w:after="120"/>
        <w:ind w:left="1157" w:right="108"/>
        <w:jc w:val="center"/>
      </w:pPr>
      <w:r w:rsidRPr="0087310C">
        <w:t xml:space="preserve">§ </w:t>
      </w:r>
      <w:r w:rsidR="00EC5BE4" w:rsidRPr="0087310C">
        <w:t>6</w:t>
      </w:r>
    </w:p>
    <w:p w14:paraId="11504BC9" w14:textId="77777777" w:rsidR="004A26E8" w:rsidRPr="0087310C" w:rsidRDefault="0046659F" w:rsidP="00F136F4">
      <w:pPr>
        <w:pStyle w:val="Tekstpodstawowy"/>
        <w:ind w:left="966" w:right="108"/>
        <w:jc w:val="both"/>
      </w:pPr>
      <w:r w:rsidRPr="0087310C">
        <w:t>Do obowiązków Zamawiającego należy:</w:t>
      </w:r>
    </w:p>
    <w:p w14:paraId="5078056E" w14:textId="59D1FA02" w:rsidR="004A26E8" w:rsidRPr="0087310C" w:rsidRDefault="0046659F" w:rsidP="005A0970">
      <w:pPr>
        <w:pStyle w:val="Akapitzlist"/>
        <w:numPr>
          <w:ilvl w:val="1"/>
          <w:numId w:val="2"/>
        </w:numPr>
        <w:spacing w:line="235" w:lineRule="auto"/>
        <w:ind w:left="1276" w:right="108"/>
      </w:pPr>
      <w:r w:rsidRPr="0087310C">
        <w:t>Udostępnienie Wykonawcy wszelkich danych i informacji niezbędnych do prawidłowego wykonania</w:t>
      </w:r>
      <w:r w:rsidRPr="0087310C">
        <w:rPr>
          <w:spacing w:val="-2"/>
        </w:rPr>
        <w:t xml:space="preserve"> </w:t>
      </w:r>
      <w:r w:rsidR="0040467B" w:rsidRPr="0087310C">
        <w:rPr>
          <w:spacing w:val="-2"/>
        </w:rPr>
        <w:t xml:space="preserve">przedmiotu </w:t>
      </w:r>
      <w:r w:rsidRPr="0087310C">
        <w:t>umowy.</w:t>
      </w:r>
    </w:p>
    <w:p w14:paraId="27753BA2" w14:textId="3D4EE93A" w:rsidR="004A26E8" w:rsidRPr="0087310C" w:rsidRDefault="0046659F" w:rsidP="005A0970">
      <w:pPr>
        <w:pStyle w:val="Akapitzlist"/>
        <w:numPr>
          <w:ilvl w:val="1"/>
          <w:numId w:val="2"/>
        </w:numPr>
        <w:spacing w:line="235" w:lineRule="auto"/>
        <w:ind w:left="1276" w:right="108" w:hanging="286"/>
      </w:pPr>
      <w:r w:rsidRPr="0087310C">
        <w:t>Dokonanie odbioru dostarczon</w:t>
      </w:r>
      <w:r w:rsidR="00E9736D" w:rsidRPr="0087310C">
        <w:t>ego</w:t>
      </w:r>
      <w:r w:rsidRPr="0087310C">
        <w:t xml:space="preserve"> </w:t>
      </w:r>
      <w:r w:rsidR="00E9736D" w:rsidRPr="0087310C">
        <w:t xml:space="preserve">przedmiotu umowy </w:t>
      </w:r>
      <w:r w:rsidRPr="0087310C">
        <w:t>przez upoważnion</w:t>
      </w:r>
      <w:r w:rsidR="00CC3403" w:rsidRPr="0087310C">
        <w:t>ych</w:t>
      </w:r>
      <w:r w:rsidRPr="0087310C">
        <w:t xml:space="preserve"> przedstawiciel</w:t>
      </w:r>
      <w:r w:rsidR="00CC3403" w:rsidRPr="0087310C">
        <w:t>i</w:t>
      </w:r>
      <w:r w:rsidRPr="0087310C">
        <w:rPr>
          <w:spacing w:val="-3"/>
        </w:rPr>
        <w:t xml:space="preserve"> </w:t>
      </w:r>
      <w:r w:rsidRPr="0087310C">
        <w:t>Zamawiającego</w:t>
      </w:r>
      <w:r w:rsidR="00CC3403" w:rsidRPr="0087310C">
        <w:t xml:space="preserve"> wskazanych</w:t>
      </w:r>
      <w:r w:rsidR="0040467B" w:rsidRPr="0087310C">
        <w:t xml:space="preserve"> w § 4 ust. </w:t>
      </w:r>
      <w:r w:rsidR="00E55860" w:rsidRPr="0087310C">
        <w:t>6 i 7</w:t>
      </w:r>
      <w:r w:rsidRPr="0087310C">
        <w:t>.</w:t>
      </w:r>
    </w:p>
    <w:p w14:paraId="577D7431" w14:textId="77777777" w:rsidR="004A26E8" w:rsidRPr="0087310C" w:rsidRDefault="0046659F" w:rsidP="005A0970">
      <w:pPr>
        <w:pStyle w:val="Akapitzlist"/>
        <w:numPr>
          <w:ilvl w:val="1"/>
          <w:numId w:val="2"/>
        </w:numPr>
        <w:spacing w:line="237" w:lineRule="auto"/>
        <w:ind w:left="1276" w:right="107" w:hanging="286"/>
      </w:pPr>
      <w:r w:rsidRPr="0087310C">
        <w:t>Zawiadomienie Wykonawcy w przypadku stwierdzenia ujawnionych wad jakościowych</w:t>
      </w:r>
      <w:r w:rsidR="0040467B" w:rsidRPr="0087310C">
        <w:t xml:space="preserve"> </w:t>
      </w:r>
      <w:r w:rsidR="008A4B31" w:rsidRPr="0087310C">
        <w:br/>
      </w:r>
      <w:r w:rsidR="0040467B" w:rsidRPr="0087310C">
        <w:t>i ilościowych</w:t>
      </w:r>
      <w:r w:rsidRPr="0087310C">
        <w:t xml:space="preserve"> dostarczon</w:t>
      </w:r>
      <w:r w:rsidR="00E9736D" w:rsidRPr="0087310C">
        <w:t>ego przedmiotu umowy</w:t>
      </w:r>
      <w:r w:rsidRPr="0087310C">
        <w:t>.</w:t>
      </w:r>
    </w:p>
    <w:p w14:paraId="02DF5A70" w14:textId="77777777" w:rsidR="004A26E8" w:rsidRDefault="0046659F" w:rsidP="005A0970">
      <w:pPr>
        <w:pStyle w:val="Akapitzlist"/>
        <w:numPr>
          <w:ilvl w:val="1"/>
          <w:numId w:val="2"/>
        </w:numPr>
        <w:spacing w:line="235" w:lineRule="auto"/>
        <w:ind w:left="1276" w:right="107" w:hanging="284"/>
      </w:pPr>
      <w:r w:rsidRPr="0087310C">
        <w:t>Zapłata</w:t>
      </w:r>
      <w:r w:rsidRPr="0087310C">
        <w:rPr>
          <w:spacing w:val="-9"/>
        </w:rPr>
        <w:t xml:space="preserve"> </w:t>
      </w:r>
      <w:r w:rsidRPr="0087310C">
        <w:t>za</w:t>
      </w:r>
      <w:r w:rsidRPr="0087310C">
        <w:rPr>
          <w:spacing w:val="-10"/>
        </w:rPr>
        <w:t xml:space="preserve"> </w:t>
      </w:r>
      <w:r w:rsidRPr="0087310C">
        <w:t>dostarczoną</w:t>
      </w:r>
      <w:r w:rsidRPr="0087310C">
        <w:rPr>
          <w:spacing w:val="-10"/>
        </w:rPr>
        <w:t xml:space="preserve"> </w:t>
      </w:r>
      <w:r w:rsidRPr="0087310C">
        <w:t>partię</w:t>
      </w:r>
      <w:r w:rsidRPr="0087310C">
        <w:rPr>
          <w:spacing w:val="-10"/>
        </w:rPr>
        <w:t xml:space="preserve"> </w:t>
      </w:r>
      <w:r w:rsidR="00E9736D" w:rsidRPr="0087310C">
        <w:t xml:space="preserve">przedmiotu umowy </w:t>
      </w:r>
      <w:r w:rsidRPr="0087310C">
        <w:t>w</w:t>
      </w:r>
      <w:r w:rsidRPr="0087310C">
        <w:rPr>
          <w:spacing w:val="-9"/>
        </w:rPr>
        <w:t xml:space="preserve"> </w:t>
      </w:r>
      <w:r w:rsidRPr="0087310C">
        <w:t>terminie</w:t>
      </w:r>
      <w:r w:rsidRPr="0087310C">
        <w:rPr>
          <w:spacing w:val="-11"/>
        </w:rPr>
        <w:t xml:space="preserve"> </w:t>
      </w:r>
      <w:r w:rsidRPr="0087310C">
        <w:t>określonym</w:t>
      </w:r>
      <w:r w:rsidRPr="0087310C">
        <w:rPr>
          <w:spacing w:val="-12"/>
        </w:rPr>
        <w:t xml:space="preserve"> </w:t>
      </w:r>
      <w:r w:rsidRPr="0087310C">
        <w:t>w</w:t>
      </w:r>
      <w:r w:rsidRPr="0087310C">
        <w:rPr>
          <w:spacing w:val="-10"/>
        </w:rPr>
        <w:t xml:space="preserve"> </w:t>
      </w:r>
      <w:r w:rsidRPr="0087310C">
        <w:t>§</w:t>
      </w:r>
      <w:r w:rsidRPr="0087310C">
        <w:rPr>
          <w:spacing w:val="-9"/>
        </w:rPr>
        <w:t xml:space="preserve"> </w:t>
      </w:r>
      <w:r w:rsidRPr="0087310C">
        <w:t>3</w:t>
      </w:r>
      <w:r w:rsidRPr="0087310C">
        <w:rPr>
          <w:spacing w:val="-9"/>
        </w:rPr>
        <w:t xml:space="preserve"> </w:t>
      </w:r>
      <w:r w:rsidRPr="0087310C">
        <w:t>ust.</w:t>
      </w:r>
      <w:r w:rsidR="0040467B" w:rsidRPr="0087310C">
        <w:t xml:space="preserve"> 3 </w:t>
      </w:r>
      <w:r w:rsidRPr="0087310C">
        <w:t>umowy.</w:t>
      </w:r>
    </w:p>
    <w:p w14:paraId="5BDBB69A" w14:textId="77777777" w:rsidR="006B6135" w:rsidRDefault="006B6135" w:rsidP="006B6135">
      <w:pPr>
        <w:pStyle w:val="Akapitzlist"/>
        <w:spacing w:line="235" w:lineRule="auto"/>
        <w:ind w:left="1276" w:right="107" w:firstLine="0"/>
      </w:pPr>
    </w:p>
    <w:p w14:paraId="54E04C10" w14:textId="77777777" w:rsidR="00010469" w:rsidRDefault="00010469" w:rsidP="006B6135">
      <w:pPr>
        <w:pStyle w:val="Akapitzlist"/>
        <w:spacing w:line="235" w:lineRule="auto"/>
        <w:ind w:left="1276" w:right="107" w:firstLine="0"/>
      </w:pPr>
    </w:p>
    <w:p w14:paraId="3BD2F295" w14:textId="77777777" w:rsidR="00010469" w:rsidRDefault="00010469" w:rsidP="006B6135">
      <w:pPr>
        <w:pStyle w:val="Akapitzlist"/>
        <w:spacing w:line="235" w:lineRule="auto"/>
        <w:ind w:left="1276" w:right="107" w:firstLine="0"/>
      </w:pPr>
    </w:p>
    <w:p w14:paraId="54DCCCE6" w14:textId="77777777" w:rsidR="00ED6A25" w:rsidRPr="0087310C" w:rsidRDefault="00ED6A25" w:rsidP="006B6135">
      <w:pPr>
        <w:pStyle w:val="Akapitzlist"/>
        <w:spacing w:line="235" w:lineRule="auto"/>
        <w:ind w:left="1276" w:right="107" w:firstLine="0"/>
      </w:pPr>
    </w:p>
    <w:p w14:paraId="4D9D3DF9" w14:textId="77777777" w:rsidR="004A26E8" w:rsidRPr="0087310C" w:rsidRDefault="0046659F" w:rsidP="00827BAA">
      <w:pPr>
        <w:pStyle w:val="Nagwek1"/>
        <w:spacing w:before="120" w:after="120"/>
        <w:ind w:left="1157" w:right="108"/>
        <w:jc w:val="center"/>
      </w:pPr>
      <w:r w:rsidRPr="0087310C">
        <w:t xml:space="preserve">§ </w:t>
      </w:r>
      <w:r w:rsidR="00EC5BE4" w:rsidRPr="0087310C">
        <w:t>7</w:t>
      </w:r>
    </w:p>
    <w:p w14:paraId="245F57A5" w14:textId="77777777" w:rsidR="004A26E8" w:rsidRPr="0087310C" w:rsidRDefault="0046659F" w:rsidP="005A0970">
      <w:pPr>
        <w:pStyle w:val="Akapitzlist"/>
        <w:numPr>
          <w:ilvl w:val="0"/>
          <w:numId w:val="1"/>
        </w:numPr>
        <w:tabs>
          <w:tab w:val="left" w:pos="1387"/>
        </w:tabs>
        <w:spacing w:line="235" w:lineRule="auto"/>
        <w:ind w:left="1383" w:right="108" w:hanging="425"/>
      </w:pPr>
      <w:r w:rsidRPr="0087310C">
        <w:t>W przypadku niewykonania lub nienależytego wykonania przedmiotu umowy Wykonawca zobowiązany jest zapłacić Zamawiającemu poniższe kary</w:t>
      </w:r>
      <w:r w:rsidRPr="0087310C">
        <w:rPr>
          <w:spacing w:val="-35"/>
        </w:rPr>
        <w:t xml:space="preserve"> </w:t>
      </w:r>
      <w:r w:rsidRPr="0087310C">
        <w:t>umowne:</w:t>
      </w:r>
    </w:p>
    <w:p w14:paraId="78B22BC8" w14:textId="77777777" w:rsidR="004A26E8" w:rsidRPr="0087310C" w:rsidRDefault="00EC5BE4" w:rsidP="005A0970">
      <w:pPr>
        <w:pStyle w:val="Akapitzlist"/>
        <w:numPr>
          <w:ilvl w:val="1"/>
          <w:numId w:val="1"/>
        </w:numPr>
        <w:tabs>
          <w:tab w:val="left" w:pos="1811"/>
        </w:tabs>
        <w:spacing w:line="235" w:lineRule="auto"/>
        <w:ind w:right="108" w:hanging="425"/>
      </w:pPr>
      <w:r w:rsidRPr="0087310C">
        <w:t>W</w:t>
      </w:r>
      <w:r w:rsidR="0046659F" w:rsidRPr="0087310C">
        <w:t xml:space="preserve"> przypadku niezgo</w:t>
      </w:r>
      <w:r w:rsidR="00E9736D" w:rsidRPr="0087310C">
        <w:t>dnej z umową jakości dostarczanego</w:t>
      </w:r>
      <w:r w:rsidR="0046659F" w:rsidRPr="0087310C">
        <w:t xml:space="preserve"> </w:t>
      </w:r>
      <w:r w:rsidR="00E9736D" w:rsidRPr="0087310C">
        <w:t>przedmiotu umowy</w:t>
      </w:r>
      <w:r w:rsidR="0046659F" w:rsidRPr="0087310C">
        <w:t>, Zamawiający może naliczyć Wyk</w:t>
      </w:r>
      <w:r w:rsidR="00455D09" w:rsidRPr="0087310C">
        <w:t>onawcy kary umowne w wysokości 3</w:t>
      </w:r>
      <w:r w:rsidR="0046659F" w:rsidRPr="0087310C">
        <w:t>% wynagrodzenia</w:t>
      </w:r>
      <w:r w:rsidR="0046659F" w:rsidRPr="0087310C">
        <w:rPr>
          <w:spacing w:val="-16"/>
        </w:rPr>
        <w:t xml:space="preserve"> </w:t>
      </w:r>
      <w:r w:rsidR="008A4B31" w:rsidRPr="0087310C">
        <w:rPr>
          <w:spacing w:val="-16"/>
        </w:rPr>
        <w:t xml:space="preserve">umownego </w:t>
      </w:r>
      <w:r w:rsidR="008A6BFF" w:rsidRPr="0087310C">
        <w:rPr>
          <w:spacing w:val="-16"/>
        </w:rPr>
        <w:t>brutto</w:t>
      </w:r>
      <w:r w:rsidR="00A108C0" w:rsidRPr="0087310C">
        <w:rPr>
          <w:spacing w:val="-16"/>
        </w:rPr>
        <w:t xml:space="preserve">, </w:t>
      </w:r>
      <w:r w:rsidR="0046659F" w:rsidRPr="0087310C">
        <w:t>wynikającego</w:t>
      </w:r>
      <w:r w:rsidR="0046659F" w:rsidRPr="0087310C">
        <w:rPr>
          <w:spacing w:val="-14"/>
        </w:rPr>
        <w:t xml:space="preserve"> </w:t>
      </w:r>
      <w:r w:rsidR="0040467B" w:rsidRPr="0087310C">
        <w:t>z zamówienia</w:t>
      </w:r>
      <w:r w:rsidR="0046659F" w:rsidRPr="0087310C">
        <w:rPr>
          <w:spacing w:val="-15"/>
        </w:rPr>
        <w:t xml:space="preserve"> </w:t>
      </w:r>
      <w:r w:rsidR="0046659F" w:rsidRPr="0087310C">
        <w:t>szczegółowego,</w:t>
      </w:r>
      <w:r w:rsidR="0046659F" w:rsidRPr="0087310C">
        <w:rPr>
          <w:spacing w:val="-15"/>
        </w:rPr>
        <w:t xml:space="preserve"> </w:t>
      </w:r>
      <w:r w:rsidR="0046659F" w:rsidRPr="0087310C">
        <w:t>o</w:t>
      </w:r>
      <w:r w:rsidR="0046659F" w:rsidRPr="0087310C">
        <w:rPr>
          <w:spacing w:val="-15"/>
        </w:rPr>
        <w:t xml:space="preserve"> </w:t>
      </w:r>
      <w:r w:rsidR="0046659F" w:rsidRPr="0087310C">
        <w:t>którym</w:t>
      </w:r>
      <w:r w:rsidR="0046659F" w:rsidRPr="0087310C">
        <w:rPr>
          <w:spacing w:val="-15"/>
        </w:rPr>
        <w:t xml:space="preserve"> </w:t>
      </w:r>
      <w:r w:rsidR="0046659F" w:rsidRPr="0087310C">
        <w:t>mowa</w:t>
      </w:r>
      <w:r w:rsidR="0046659F" w:rsidRPr="0087310C">
        <w:rPr>
          <w:spacing w:val="-15"/>
        </w:rPr>
        <w:t xml:space="preserve"> </w:t>
      </w:r>
      <w:r w:rsidR="0046659F" w:rsidRPr="0087310C">
        <w:t>w</w:t>
      </w:r>
      <w:r w:rsidR="0046659F" w:rsidRPr="0087310C">
        <w:rPr>
          <w:spacing w:val="-16"/>
        </w:rPr>
        <w:t xml:space="preserve"> </w:t>
      </w:r>
      <w:r w:rsidR="0046659F" w:rsidRPr="0087310C">
        <w:t>§</w:t>
      </w:r>
      <w:r w:rsidR="00455D09" w:rsidRPr="0087310C">
        <w:t xml:space="preserve"> </w:t>
      </w:r>
      <w:r w:rsidR="0046659F" w:rsidRPr="0087310C">
        <w:t>4</w:t>
      </w:r>
      <w:r w:rsidR="0046659F" w:rsidRPr="0087310C">
        <w:rPr>
          <w:spacing w:val="-16"/>
        </w:rPr>
        <w:t xml:space="preserve"> </w:t>
      </w:r>
      <w:r w:rsidR="0046659F" w:rsidRPr="0087310C">
        <w:t>ust.</w:t>
      </w:r>
      <w:r w:rsidR="0046659F" w:rsidRPr="0087310C">
        <w:rPr>
          <w:spacing w:val="-15"/>
        </w:rPr>
        <w:t xml:space="preserve"> </w:t>
      </w:r>
      <w:r w:rsidR="0046659F" w:rsidRPr="0087310C">
        <w:t>1</w:t>
      </w:r>
      <w:r w:rsidR="0046659F" w:rsidRPr="0087310C">
        <w:rPr>
          <w:spacing w:val="-13"/>
        </w:rPr>
        <w:t xml:space="preserve"> </w:t>
      </w:r>
      <w:r w:rsidR="0046659F" w:rsidRPr="0087310C">
        <w:t>-</w:t>
      </w:r>
      <w:r w:rsidR="0046659F" w:rsidRPr="0087310C">
        <w:rPr>
          <w:spacing w:val="-14"/>
        </w:rPr>
        <w:t xml:space="preserve"> </w:t>
      </w:r>
      <w:r w:rsidR="0046659F" w:rsidRPr="0087310C">
        <w:t>za każdy zgłoszony</w:t>
      </w:r>
      <w:r w:rsidR="0046659F" w:rsidRPr="0087310C">
        <w:rPr>
          <w:spacing w:val="-4"/>
        </w:rPr>
        <w:t xml:space="preserve"> </w:t>
      </w:r>
      <w:r w:rsidR="0046659F" w:rsidRPr="0087310C">
        <w:t>przypadek.</w:t>
      </w:r>
    </w:p>
    <w:p w14:paraId="66468580" w14:textId="77777777" w:rsidR="004A26E8" w:rsidRPr="0087310C" w:rsidRDefault="00EC5BE4" w:rsidP="005A0970">
      <w:pPr>
        <w:pStyle w:val="Akapitzlist"/>
        <w:numPr>
          <w:ilvl w:val="1"/>
          <w:numId w:val="1"/>
        </w:numPr>
        <w:tabs>
          <w:tab w:val="left" w:pos="1811"/>
        </w:tabs>
        <w:spacing w:line="235" w:lineRule="auto"/>
        <w:ind w:right="107" w:hanging="425"/>
      </w:pPr>
      <w:r w:rsidRPr="0087310C">
        <w:t>W</w:t>
      </w:r>
      <w:r w:rsidR="0046659F" w:rsidRPr="0087310C">
        <w:rPr>
          <w:spacing w:val="-28"/>
        </w:rPr>
        <w:t xml:space="preserve"> </w:t>
      </w:r>
      <w:r w:rsidR="0046659F" w:rsidRPr="0087310C">
        <w:t>razie</w:t>
      </w:r>
      <w:r w:rsidR="0046659F" w:rsidRPr="0087310C">
        <w:rPr>
          <w:spacing w:val="-27"/>
        </w:rPr>
        <w:t xml:space="preserve"> </w:t>
      </w:r>
      <w:r w:rsidR="0046659F" w:rsidRPr="0087310C">
        <w:t>wystąpienia</w:t>
      </w:r>
      <w:r w:rsidR="0046659F" w:rsidRPr="0087310C">
        <w:rPr>
          <w:spacing w:val="-29"/>
        </w:rPr>
        <w:t xml:space="preserve"> </w:t>
      </w:r>
      <w:r w:rsidR="0046659F" w:rsidRPr="0087310C">
        <w:t>opóźnienia</w:t>
      </w:r>
      <w:r w:rsidR="0046659F" w:rsidRPr="0087310C">
        <w:rPr>
          <w:spacing w:val="-27"/>
        </w:rPr>
        <w:t xml:space="preserve"> </w:t>
      </w:r>
      <w:r w:rsidR="0046659F" w:rsidRPr="0087310C">
        <w:t>w</w:t>
      </w:r>
      <w:r w:rsidR="0046659F" w:rsidRPr="0087310C">
        <w:rPr>
          <w:spacing w:val="-28"/>
        </w:rPr>
        <w:t xml:space="preserve"> </w:t>
      </w:r>
      <w:r w:rsidR="0046659F" w:rsidRPr="0087310C">
        <w:t>realizacji</w:t>
      </w:r>
      <w:r w:rsidR="0046659F" w:rsidRPr="0087310C">
        <w:rPr>
          <w:spacing w:val="-27"/>
        </w:rPr>
        <w:t xml:space="preserve"> </w:t>
      </w:r>
      <w:r w:rsidR="0046659F" w:rsidRPr="0087310C">
        <w:t>zamówienia</w:t>
      </w:r>
      <w:r w:rsidR="0046659F" w:rsidRPr="0087310C">
        <w:rPr>
          <w:spacing w:val="-28"/>
        </w:rPr>
        <w:t xml:space="preserve"> </w:t>
      </w:r>
      <w:r w:rsidR="00455D09" w:rsidRPr="0087310C">
        <w:t xml:space="preserve">szczegółowego </w:t>
      </w:r>
      <w:r w:rsidR="0046659F" w:rsidRPr="0087310C">
        <w:t>ponad</w:t>
      </w:r>
      <w:r w:rsidR="0046659F" w:rsidRPr="0087310C">
        <w:rPr>
          <w:spacing w:val="-29"/>
        </w:rPr>
        <w:t xml:space="preserve"> </w:t>
      </w:r>
      <w:r w:rsidR="0046659F" w:rsidRPr="0087310C">
        <w:t>termin</w:t>
      </w:r>
      <w:r w:rsidR="0046659F" w:rsidRPr="0087310C">
        <w:rPr>
          <w:spacing w:val="-28"/>
        </w:rPr>
        <w:t xml:space="preserve"> </w:t>
      </w:r>
      <w:r w:rsidR="00455D09" w:rsidRPr="0087310C">
        <w:t>określony w</w:t>
      </w:r>
      <w:r w:rsidR="0046659F" w:rsidRPr="0087310C">
        <w:t xml:space="preserve"> § 4 ust. 2 Wykonawca zobowiązuje się do zapłaty Zamawiającemu kary umownej w</w:t>
      </w:r>
      <w:r w:rsidR="0046659F" w:rsidRPr="0087310C">
        <w:rPr>
          <w:spacing w:val="-29"/>
        </w:rPr>
        <w:t xml:space="preserve"> </w:t>
      </w:r>
      <w:r w:rsidR="0046659F" w:rsidRPr="0087310C">
        <w:t>wysokości</w:t>
      </w:r>
      <w:r w:rsidR="0046659F" w:rsidRPr="0087310C">
        <w:rPr>
          <w:spacing w:val="-17"/>
        </w:rPr>
        <w:t xml:space="preserve"> </w:t>
      </w:r>
      <w:r w:rsidR="0046659F" w:rsidRPr="0087310C">
        <w:t>0,5%</w:t>
      </w:r>
      <w:r w:rsidR="0046659F" w:rsidRPr="0087310C">
        <w:rPr>
          <w:spacing w:val="-17"/>
        </w:rPr>
        <w:t xml:space="preserve"> </w:t>
      </w:r>
      <w:r w:rsidR="0046659F" w:rsidRPr="0087310C">
        <w:t>wartości</w:t>
      </w:r>
      <w:r w:rsidR="0046659F" w:rsidRPr="0087310C">
        <w:rPr>
          <w:spacing w:val="-19"/>
        </w:rPr>
        <w:t xml:space="preserve"> </w:t>
      </w:r>
      <w:r w:rsidR="008A6BFF" w:rsidRPr="0087310C">
        <w:rPr>
          <w:spacing w:val="-19"/>
        </w:rPr>
        <w:t xml:space="preserve">brutto </w:t>
      </w:r>
      <w:r w:rsidR="0046659F" w:rsidRPr="0087310C">
        <w:t>zamówienia</w:t>
      </w:r>
      <w:r w:rsidR="0046659F" w:rsidRPr="0087310C">
        <w:rPr>
          <w:spacing w:val="-18"/>
        </w:rPr>
        <w:t xml:space="preserve"> </w:t>
      </w:r>
      <w:r w:rsidR="00455D09" w:rsidRPr="0087310C">
        <w:t>szczegółowego</w:t>
      </w:r>
      <w:r w:rsidR="0046659F" w:rsidRPr="0087310C">
        <w:t>,</w:t>
      </w:r>
      <w:r w:rsidR="0046659F" w:rsidRPr="0087310C">
        <w:rPr>
          <w:spacing w:val="-18"/>
        </w:rPr>
        <w:t xml:space="preserve"> </w:t>
      </w:r>
      <w:r w:rsidR="0046659F" w:rsidRPr="0087310C">
        <w:t>za</w:t>
      </w:r>
      <w:r w:rsidR="0046659F" w:rsidRPr="0087310C">
        <w:rPr>
          <w:spacing w:val="-18"/>
        </w:rPr>
        <w:t xml:space="preserve"> </w:t>
      </w:r>
      <w:r w:rsidR="0046659F" w:rsidRPr="0087310C">
        <w:t>każdy</w:t>
      </w:r>
      <w:r w:rsidR="0046659F" w:rsidRPr="0087310C">
        <w:rPr>
          <w:spacing w:val="-18"/>
        </w:rPr>
        <w:t xml:space="preserve"> </w:t>
      </w:r>
      <w:r w:rsidR="0046659F" w:rsidRPr="0087310C">
        <w:t>dzień</w:t>
      </w:r>
      <w:r w:rsidR="0046659F" w:rsidRPr="0087310C">
        <w:rPr>
          <w:spacing w:val="-17"/>
        </w:rPr>
        <w:t xml:space="preserve"> </w:t>
      </w:r>
      <w:r w:rsidR="0046659F" w:rsidRPr="0087310C">
        <w:t>opóźnienia</w:t>
      </w:r>
      <w:r w:rsidRPr="0087310C">
        <w:t>.</w:t>
      </w:r>
    </w:p>
    <w:p w14:paraId="3A7C646E" w14:textId="299A807E" w:rsidR="004A26E8" w:rsidRPr="0039329F" w:rsidRDefault="0046659F" w:rsidP="005A0970">
      <w:pPr>
        <w:pStyle w:val="Akapitzlist"/>
        <w:numPr>
          <w:ilvl w:val="1"/>
          <w:numId w:val="1"/>
        </w:numPr>
        <w:tabs>
          <w:tab w:val="left" w:pos="1811"/>
        </w:tabs>
        <w:spacing w:line="235" w:lineRule="auto"/>
        <w:ind w:right="108" w:hanging="425"/>
      </w:pPr>
      <w:r w:rsidRPr="0039329F">
        <w:t>Z tytułu odstąpienia od umowy z przyczyn leżących po stronie Wykonawcy, Zamawiający naliczy Wykonawcy karę umowną w wysokości 10%</w:t>
      </w:r>
      <w:r w:rsidR="00455D09" w:rsidRPr="0039329F">
        <w:t xml:space="preserve"> wynagrodzenia umownego brutto, </w:t>
      </w:r>
      <w:r w:rsidRPr="0039329F">
        <w:t>określonego w §</w:t>
      </w:r>
      <w:r w:rsidR="00455D09" w:rsidRPr="0039329F">
        <w:t xml:space="preserve"> </w:t>
      </w:r>
      <w:r w:rsidRPr="0039329F">
        <w:t xml:space="preserve">3 ust. 1 niniejszej umowy, </w:t>
      </w:r>
      <w:r w:rsidR="00EC5BE4" w:rsidRPr="0039329F">
        <w:t xml:space="preserve">pomniejszonego o wartość </w:t>
      </w:r>
      <w:r w:rsidR="0039329F">
        <w:t>prawidłowo zrealizowanych dostaw.</w:t>
      </w:r>
    </w:p>
    <w:p w14:paraId="51259D23" w14:textId="77777777" w:rsidR="00A108C0" w:rsidRPr="0087310C" w:rsidRDefault="00624E90" w:rsidP="005A0970">
      <w:pPr>
        <w:pStyle w:val="Akapitzlist"/>
        <w:numPr>
          <w:ilvl w:val="0"/>
          <w:numId w:val="1"/>
        </w:numPr>
        <w:tabs>
          <w:tab w:val="left" w:pos="1387"/>
        </w:tabs>
        <w:spacing w:line="235" w:lineRule="auto"/>
        <w:ind w:left="1383" w:right="107" w:hanging="425"/>
      </w:pPr>
      <w:r w:rsidRPr="0087310C">
        <w:t>Zamawiający zastrzega sobie prawo do potrącenia naliczonych kar umownych z należności Wykonawcy za zrealizowane zamówienia</w:t>
      </w:r>
      <w:r w:rsidR="00E9736D" w:rsidRPr="0087310C">
        <w:t>.</w:t>
      </w:r>
      <w:r w:rsidR="00A108C0" w:rsidRPr="0087310C">
        <w:t xml:space="preserve"> Z tytułu dokonanych potrąceń części wynagrodzenia, spowodowanych naliczaniem kar umownych, Wykonawcy nie przysługują żadne roszczenia odszkodowawcze od Zamawiającego.</w:t>
      </w:r>
    </w:p>
    <w:p w14:paraId="2B0A2501" w14:textId="69BBF060" w:rsidR="004A26E8" w:rsidRPr="0087310C" w:rsidRDefault="004D58F0" w:rsidP="005A0970">
      <w:pPr>
        <w:pStyle w:val="Akapitzlist"/>
        <w:numPr>
          <w:ilvl w:val="0"/>
          <w:numId w:val="1"/>
        </w:numPr>
        <w:tabs>
          <w:tab w:val="left" w:pos="1387"/>
        </w:tabs>
        <w:spacing w:line="235" w:lineRule="auto"/>
        <w:ind w:left="1383" w:right="107" w:hanging="425"/>
      </w:pPr>
      <w:r w:rsidRPr="0087310C">
        <w:t>W przypadku, gdy wysokość poniesionej szkody przewyższa wysokość kar</w:t>
      </w:r>
      <w:r w:rsidR="0046659F" w:rsidRPr="0087310C">
        <w:t xml:space="preserve"> zastrzeżonych </w:t>
      </w:r>
      <w:r w:rsidRPr="0087310C">
        <w:br/>
      </w:r>
      <w:r w:rsidR="0046659F" w:rsidRPr="0087310C">
        <w:t>w umowie</w:t>
      </w:r>
      <w:r w:rsidR="00624E90" w:rsidRPr="0087310C">
        <w:t>,</w:t>
      </w:r>
      <w:r w:rsidR="0046659F" w:rsidRPr="0087310C">
        <w:t xml:space="preserve"> Zamawiający może </w:t>
      </w:r>
      <w:r w:rsidR="00624E90" w:rsidRPr="0087310C">
        <w:t>dochodzić</w:t>
      </w:r>
      <w:r w:rsidR="0046659F" w:rsidRPr="0087310C">
        <w:t xml:space="preserve"> odszkodowania na zasadach ogólnych.</w:t>
      </w:r>
    </w:p>
    <w:p w14:paraId="71E01810" w14:textId="77777777" w:rsidR="0026207D" w:rsidRPr="0087310C" w:rsidRDefault="0026207D" w:rsidP="0026207D">
      <w:pPr>
        <w:pStyle w:val="Akapitzlist"/>
        <w:tabs>
          <w:tab w:val="left" w:pos="1387"/>
        </w:tabs>
        <w:spacing w:line="235" w:lineRule="auto"/>
        <w:ind w:left="1383" w:right="107" w:firstLine="0"/>
        <w:jc w:val="center"/>
        <w:rPr>
          <w:b/>
        </w:rPr>
      </w:pPr>
    </w:p>
    <w:p w14:paraId="1A8444AD" w14:textId="7C8ABF76" w:rsidR="0026207D" w:rsidRPr="0087310C" w:rsidRDefault="0026207D" w:rsidP="0026207D">
      <w:pPr>
        <w:pStyle w:val="Akapitzlist"/>
        <w:tabs>
          <w:tab w:val="left" w:pos="1387"/>
        </w:tabs>
        <w:spacing w:line="235" w:lineRule="auto"/>
        <w:ind w:left="1383" w:right="107" w:firstLine="0"/>
        <w:jc w:val="center"/>
        <w:rPr>
          <w:b/>
        </w:rPr>
      </w:pPr>
      <w:r w:rsidRPr="0087310C">
        <w:rPr>
          <w:b/>
        </w:rPr>
        <w:t>§ 8</w:t>
      </w:r>
    </w:p>
    <w:p w14:paraId="3F3A504F" w14:textId="77777777" w:rsidR="0018287D" w:rsidRPr="0087310C" w:rsidRDefault="0018287D" w:rsidP="005A0970">
      <w:pPr>
        <w:pStyle w:val="Akapitzlist"/>
        <w:numPr>
          <w:ilvl w:val="0"/>
          <w:numId w:val="1"/>
        </w:numPr>
        <w:tabs>
          <w:tab w:val="left" w:pos="1387"/>
        </w:tabs>
        <w:spacing w:line="235" w:lineRule="auto"/>
        <w:ind w:left="1383" w:right="108" w:hanging="425"/>
      </w:pPr>
      <w:r w:rsidRPr="0087310C">
        <w:t>Zamawiający może odstąpić od umowy, gdy:</w:t>
      </w:r>
    </w:p>
    <w:p w14:paraId="3B27C256" w14:textId="77777777" w:rsidR="0018287D" w:rsidRPr="0087310C" w:rsidRDefault="0018287D" w:rsidP="005A0970">
      <w:pPr>
        <w:pStyle w:val="tyt"/>
        <w:keepNext w:val="0"/>
        <w:numPr>
          <w:ilvl w:val="1"/>
          <w:numId w:val="1"/>
        </w:numPr>
        <w:spacing w:before="0" w:after="0"/>
        <w:jc w:val="both"/>
        <w:rPr>
          <w:b w:val="0"/>
          <w:sz w:val="22"/>
          <w:szCs w:val="22"/>
        </w:rPr>
      </w:pPr>
      <w:r w:rsidRPr="0087310C">
        <w:rPr>
          <w:b w:val="0"/>
          <w:sz w:val="22"/>
          <w:szCs w:val="22"/>
        </w:rPr>
        <w:t xml:space="preserve">zaistniała istotna zmiana okoliczności powodująca, że wykonanie umowy nie leży </w:t>
      </w:r>
      <w:r w:rsidR="008A4B31" w:rsidRPr="0087310C">
        <w:rPr>
          <w:b w:val="0"/>
          <w:sz w:val="22"/>
          <w:szCs w:val="22"/>
        </w:rPr>
        <w:br/>
      </w:r>
      <w:r w:rsidRPr="0087310C">
        <w:rPr>
          <w:b w:val="0"/>
          <w:sz w:val="22"/>
          <w:szCs w:val="22"/>
        </w:rPr>
        <w:t>w interesie publicznym, czego nie można było przewidzieć w chwili zawarcia umowy,</w:t>
      </w:r>
    </w:p>
    <w:p w14:paraId="7F573CB3" w14:textId="6F50E089" w:rsidR="0018287D" w:rsidRPr="0087310C" w:rsidRDefault="0018287D" w:rsidP="005A0970">
      <w:pPr>
        <w:pStyle w:val="tyt"/>
        <w:keepNext w:val="0"/>
        <w:numPr>
          <w:ilvl w:val="1"/>
          <w:numId w:val="1"/>
        </w:numPr>
        <w:spacing w:before="0" w:after="0"/>
        <w:jc w:val="both"/>
        <w:rPr>
          <w:b w:val="0"/>
          <w:sz w:val="22"/>
          <w:szCs w:val="22"/>
        </w:rPr>
      </w:pPr>
      <w:r w:rsidRPr="0087310C">
        <w:rPr>
          <w:b w:val="0"/>
          <w:sz w:val="22"/>
          <w:szCs w:val="22"/>
        </w:rPr>
        <w:t xml:space="preserve">Wykonawca nie wykonuje lub nieprawidłowo wykonuje obowiązki i inne zapisy wynikające </w:t>
      </w:r>
      <w:r w:rsidR="00010469">
        <w:rPr>
          <w:b w:val="0"/>
          <w:sz w:val="22"/>
          <w:szCs w:val="22"/>
        </w:rPr>
        <w:br/>
      </w:r>
      <w:r w:rsidRPr="0087310C">
        <w:rPr>
          <w:b w:val="0"/>
          <w:sz w:val="22"/>
          <w:szCs w:val="22"/>
        </w:rPr>
        <w:t xml:space="preserve">z umowy, po bezskutecznym pisemnym wezwaniu Wykonawcy do należytego wykonania umowy </w:t>
      </w:r>
      <w:r w:rsidR="00010469">
        <w:rPr>
          <w:b w:val="0"/>
          <w:sz w:val="22"/>
          <w:szCs w:val="22"/>
        </w:rPr>
        <w:br/>
      </w:r>
      <w:r w:rsidRPr="0087310C">
        <w:rPr>
          <w:b w:val="0"/>
          <w:sz w:val="22"/>
          <w:szCs w:val="22"/>
        </w:rPr>
        <w:t>z wyznaczeniem dodatkowego terminu, nie krótszego niż 3 dni robocze,</w:t>
      </w:r>
    </w:p>
    <w:p w14:paraId="50C0889A" w14:textId="77777777" w:rsidR="0018287D" w:rsidRPr="0087310C" w:rsidRDefault="0018287D" w:rsidP="005A0970">
      <w:pPr>
        <w:pStyle w:val="tyt"/>
        <w:keepNext w:val="0"/>
        <w:numPr>
          <w:ilvl w:val="1"/>
          <w:numId w:val="1"/>
        </w:numPr>
        <w:spacing w:before="0" w:after="0"/>
        <w:ind w:left="1803" w:hanging="425"/>
        <w:jc w:val="both"/>
        <w:rPr>
          <w:b w:val="0"/>
          <w:sz w:val="22"/>
          <w:szCs w:val="22"/>
        </w:rPr>
      </w:pPr>
      <w:r w:rsidRPr="0087310C">
        <w:rPr>
          <w:b w:val="0"/>
          <w:sz w:val="22"/>
          <w:szCs w:val="22"/>
        </w:rPr>
        <w:t>nastąpi naruszenie istotnych warunków umowy przez Wykonawcę.</w:t>
      </w:r>
    </w:p>
    <w:p w14:paraId="0545533E" w14:textId="7160386F" w:rsidR="0018287D" w:rsidRPr="0087310C" w:rsidRDefault="0018287D" w:rsidP="005A0970">
      <w:pPr>
        <w:widowControl/>
        <w:numPr>
          <w:ilvl w:val="0"/>
          <w:numId w:val="1"/>
        </w:numPr>
        <w:autoSpaceDE/>
        <w:autoSpaceDN/>
        <w:jc w:val="both"/>
        <w:rPr>
          <w:u w:val="single"/>
        </w:rPr>
      </w:pPr>
      <w:r w:rsidRPr="0087310C">
        <w:t xml:space="preserve">Odstąpienie od umowy powinno być dokonane na piśmie pod rygorem nieważności </w:t>
      </w:r>
      <w:r w:rsidR="008A4B31" w:rsidRPr="0087310C">
        <w:br/>
      </w:r>
      <w:r w:rsidRPr="0087310C">
        <w:t xml:space="preserve">w terminie </w:t>
      </w:r>
      <w:r w:rsidR="0087310C">
        <w:t xml:space="preserve">do </w:t>
      </w:r>
      <w:r w:rsidRPr="0087310C">
        <w:t xml:space="preserve">30 dni od dnia powzięcia wiadomości o okolicznościach wskazanych powyżej </w:t>
      </w:r>
      <w:r w:rsidR="008A4B31" w:rsidRPr="0087310C">
        <w:br/>
      </w:r>
      <w:r w:rsidRPr="0087310C">
        <w:t>w ust. 4 i powinno zawierać uzasadnienie. W takim przypadku Wykonawca może żądać wyłącznie wynagrodzenia należnego z tytułu faktycznie wykonanej części umowy.</w:t>
      </w:r>
    </w:p>
    <w:p w14:paraId="4F971616" w14:textId="778BFE34" w:rsidR="00211887" w:rsidRPr="0087310C" w:rsidRDefault="0046659F" w:rsidP="002B2821">
      <w:pPr>
        <w:pStyle w:val="Tekstpodstawowy"/>
        <w:spacing w:before="215" w:after="120" w:line="250" w:lineRule="exact"/>
        <w:ind w:left="1157" w:right="108"/>
        <w:jc w:val="center"/>
        <w:rPr>
          <w:b/>
        </w:rPr>
      </w:pPr>
      <w:r w:rsidRPr="0087310C">
        <w:rPr>
          <w:b/>
        </w:rPr>
        <w:t xml:space="preserve">§ </w:t>
      </w:r>
      <w:r w:rsidR="0026207D" w:rsidRPr="0087310C">
        <w:rPr>
          <w:b/>
        </w:rPr>
        <w:t>9</w:t>
      </w:r>
    </w:p>
    <w:p w14:paraId="72373C68" w14:textId="77777777" w:rsidR="0018287D" w:rsidRPr="0087310C" w:rsidRDefault="0018287D" w:rsidP="005A0970">
      <w:pPr>
        <w:pStyle w:val="Tekstpodstawowywcity"/>
        <w:numPr>
          <w:ilvl w:val="0"/>
          <w:numId w:val="7"/>
        </w:numPr>
        <w:tabs>
          <w:tab w:val="clear" w:pos="360"/>
        </w:tabs>
        <w:spacing w:after="0"/>
        <w:ind w:left="1418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Wszelkie zmiany postanowień umowy wymagają dla swej ważności formy pisemnej w postaci aneksu podpisanego przez obie strony.</w:t>
      </w:r>
    </w:p>
    <w:p w14:paraId="4C1549A2" w14:textId="77777777" w:rsidR="0018287D" w:rsidRPr="0087310C" w:rsidRDefault="0018287D" w:rsidP="005A0970">
      <w:pPr>
        <w:widowControl/>
        <w:numPr>
          <w:ilvl w:val="0"/>
          <w:numId w:val="7"/>
        </w:numPr>
        <w:tabs>
          <w:tab w:val="clear" w:pos="360"/>
        </w:tabs>
        <w:autoSpaceDE/>
        <w:autoSpaceDN/>
        <w:ind w:left="1418" w:hanging="425"/>
        <w:jc w:val="both"/>
      </w:pPr>
      <w:r w:rsidRPr="0087310C">
        <w:t>Obowiązki i uprawnienia stron wynikające z niniejszej umowy nie mogą być przeniesione na osoby trzecie bez uprzedniej zgody Zamawiającego.</w:t>
      </w:r>
    </w:p>
    <w:p w14:paraId="67B69C66" w14:textId="77777777" w:rsidR="0018287D" w:rsidRPr="0087310C" w:rsidRDefault="0018287D" w:rsidP="005A0970">
      <w:pPr>
        <w:pStyle w:val="Tekstpodstawowywcity"/>
        <w:numPr>
          <w:ilvl w:val="0"/>
          <w:numId w:val="7"/>
        </w:numPr>
        <w:tabs>
          <w:tab w:val="clear" w:pos="360"/>
        </w:tabs>
        <w:spacing w:after="0"/>
        <w:ind w:left="1418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 xml:space="preserve">Zamawiający przewiduje możliwość wprowadzenia zmian postanowień zawartej umowy </w:t>
      </w:r>
      <w:r w:rsidRPr="0087310C">
        <w:rPr>
          <w:sz w:val="22"/>
          <w:szCs w:val="22"/>
        </w:rPr>
        <w:br/>
        <w:t>w przypadku:</w:t>
      </w:r>
    </w:p>
    <w:p w14:paraId="639AD902" w14:textId="7874CF99" w:rsidR="0018287D" w:rsidRPr="0087310C" w:rsidRDefault="00417C86" w:rsidP="005A0970">
      <w:pPr>
        <w:pStyle w:val="Tekstpodstawowywcity"/>
        <w:numPr>
          <w:ilvl w:val="0"/>
          <w:numId w:val="8"/>
        </w:numPr>
        <w:spacing w:after="0"/>
        <w:ind w:left="1843" w:hanging="425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bookmarkStart w:id="1" w:name="_GoBack"/>
      <w:bookmarkEnd w:id="1"/>
      <w:r>
        <w:rPr>
          <w:sz w:val="22"/>
          <w:szCs w:val="22"/>
        </w:rPr>
        <w:t>miany terminu realizacji umowy</w:t>
      </w:r>
      <w:r w:rsidR="0018287D" w:rsidRPr="0087310C">
        <w:rPr>
          <w:sz w:val="22"/>
          <w:szCs w:val="22"/>
        </w:rPr>
        <w:t xml:space="preserve">, gdy zaistnieje niemożliwa do przewidzenia </w:t>
      </w:r>
      <w:r w:rsidR="008A6BFF" w:rsidRPr="0087310C">
        <w:rPr>
          <w:sz w:val="22"/>
          <w:szCs w:val="22"/>
        </w:rPr>
        <w:t xml:space="preserve">w </w:t>
      </w:r>
      <w:r w:rsidR="0018287D" w:rsidRPr="0087310C">
        <w:rPr>
          <w:sz w:val="22"/>
          <w:szCs w:val="22"/>
        </w:rPr>
        <w:t>momencie zawarcia umowy okoliczność prawna, ekonomiczna lub techniczna, za którą żadna ze Stron nie ponosi odpowiedzialności albo zaistnienia okoliczności leżących po stronie Zamawiającego, w szczególności spowodowanych sytuacją finansową, zdolnościami płatniczymi, warunkami organizacyjnymi lub okolicznościami, które były niemożliwe do przewidzenia w chwili zawarcia umowy,</w:t>
      </w:r>
    </w:p>
    <w:p w14:paraId="71133130" w14:textId="0CC2DBE9" w:rsidR="00B16A50" w:rsidRPr="0087310C" w:rsidRDefault="00B16A50" w:rsidP="005A0970">
      <w:pPr>
        <w:pStyle w:val="Tekstpodstawowywcity"/>
        <w:numPr>
          <w:ilvl w:val="0"/>
          <w:numId w:val="8"/>
        </w:numPr>
        <w:spacing w:after="0"/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wycofania z dystrybucji przedmiotu umowy, wymienionego w załączniku nr 2 do umowy</w:t>
      </w:r>
      <w:r w:rsidRPr="0087310C">
        <w:rPr>
          <w:sz w:val="22"/>
          <w:szCs w:val="22"/>
        </w:rPr>
        <w:br/>
        <w:t xml:space="preserve"> i zastąpienia go produktem o parametrach nie gorszych niż oferowany, za cenę taką jak ustalona </w:t>
      </w:r>
      <w:r w:rsidR="00010469">
        <w:rPr>
          <w:sz w:val="22"/>
          <w:szCs w:val="22"/>
        </w:rPr>
        <w:br/>
      </w:r>
      <w:r w:rsidRPr="0087310C">
        <w:rPr>
          <w:sz w:val="22"/>
          <w:szCs w:val="22"/>
        </w:rPr>
        <w:t>w niniejszej umowie</w:t>
      </w:r>
    </w:p>
    <w:p w14:paraId="46840767" w14:textId="77777777" w:rsidR="0018287D" w:rsidRPr="0087310C" w:rsidRDefault="0018287D" w:rsidP="005A0970">
      <w:pPr>
        <w:pStyle w:val="Tekstpodstawowywcity"/>
        <w:numPr>
          <w:ilvl w:val="0"/>
          <w:numId w:val="8"/>
        </w:numPr>
        <w:spacing w:after="0"/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w razie zmiany wysokości stawki VAT Strony dokonują zmiany uwzględniającej nową wysokość tej stawki,</w:t>
      </w:r>
    </w:p>
    <w:p w14:paraId="521CE6EA" w14:textId="77777777" w:rsidR="004A26E8" w:rsidRPr="0087310C" w:rsidRDefault="0018287D" w:rsidP="005A0970">
      <w:pPr>
        <w:pStyle w:val="Tekstpodstawowywcity"/>
        <w:numPr>
          <w:ilvl w:val="0"/>
          <w:numId w:val="8"/>
        </w:numPr>
        <w:spacing w:after="0"/>
        <w:ind w:left="1843" w:hanging="425"/>
        <w:jc w:val="both"/>
        <w:rPr>
          <w:sz w:val="22"/>
          <w:szCs w:val="22"/>
        </w:rPr>
      </w:pPr>
      <w:r w:rsidRPr="0087310C">
        <w:rPr>
          <w:sz w:val="22"/>
          <w:szCs w:val="22"/>
        </w:rPr>
        <w:t>zmian wynikających z przepisów prawa.</w:t>
      </w:r>
    </w:p>
    <w:p w14:paraId="399288D1" w14:textId="31946926" w:rsidR="00FD4FCB" w:rsidRPr="0087310C" w:rsidRDefault="00FD4FCB" w:rsidP="008C4BC6">
      <w:pPr>
        <w:pStyle w:val="Nagwek1"/>
        <w:spacing w:before="120" w:after="120" w:line="276" w:lineRule="auto"/>
        <w:ind w:left="1418" w:right="108"/>
        <w:jc w:val="center"/>
      </w:pPr>
      <w:r w:rsidRPr="0087310C">
        <w:t>§ 10</w:t>
      </w:r>
    </w:p>
    <w:p w14:paraId="145023E4" w14:textId="77777777" w:rsidR="00FD4FCB" w:rsidRPr="0087310C" w:rsidRDefault="00FD4FCB" w:rsidP="005A0970">
      <w:pPr>
        <w:widowControl/>
        <w:numPr>
          <w:ilvl w:val="0"/>
          <w:numId w:val="13"/>
        </w:numPr>
        <w:autoSpaceDE/>
        <w:autoSpaceDN/>
        <w:spacing w:line="276" w:lineRule="auto"/>
        <w:ind w:left="1418" w:hanging="426"/>
        <w:jc w:val="both"/>
        <w:rPr>
          <w:rFonts w:eastAsia="Calibri"/>
          <w:color w:val="000000"/>
        </w:rPr>
      </w:pPr>
      <w:r w:rsidRPr="0087310C">
        <w:rPr>
          <w:rFonts w:eastAsia="Calibri"/>
          <w:color w:val="000000"/>
        </w:rPr>
        <w:t>Strony oświadczają, że wypełniły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opublikowanego w Dz. Urz. UE z 04.05.2016 L 119/1, zwanego RODO, wobec osób fizycznych, od których dane osobowe bezpośrednio lub pośrednio pozyskały w celu zawarcia niniejszej umowy.</w:t>
      </w:r>
    </w:p>
    <w:p w14:paraId="617D905B" w14:textId="415B0500" w:rsidR="00FD4FCB" w:rsidRPr="0087310C" w:rsidRDefault="00FD4FCB" w:rsidP="005A0970">
      <w:pPr>
        <w:widowControl/>
        <w:numPr>
          <w:ilvl w:val="0"/>
          <w:numId w:val="13"/>
        </w:numPr>
        <w:autoSpaceDE/>
        <w:autoSpaceDN/>
        <w:spacing w:line="276" w:lineRule="auto"/>
        <w:ind w:left="1418" w:hanging="426"/>
        <w:jc w:val="both"/>
        <w:rPr>
          <w:rFonts w:eastAsia="Calibri"/>
          <w:color w:val="000000"/>
        </w:rPr>
      </w:pPr>
      <w:r w:rsidRPr="0087310C">
        <w:rPr>
          <w:color w:val="000000"/>
        </w:rPr>
        <w:t>Wykonawca zobowiązuje się do zachowania w ścisłej tajemnicy wszelkich informacji przekazywanych w trakcie trwania umowy, które to inform</w:t>
      </w:r>
      <w:r w:rsidR="006B6135">
        <w:rPr>
          <w:color w:val="000000"/>
        </w:rPr>
        <w:t xml:space="preserve">acje będą wykorzystywane tylko </w:t>
      </w:r>
      <w:r w:rsidRPr="0087310C">
        <w:rPr>
          <w:color w:val="000000"/>
        </w:rPr>
        <w:t>dla potrzeb realizowanego umowy.</w:t>
      </w:r>
    </w:p>
    <w:p w14:paraId="2917EB8C" w14:textId="77777777" w:rsidR="00FD4FCB" w:rsidRPr="0087310C" w:rsidRDefault="00FD4FCB" w:rsidP="005A0970">
      <w:pPr>
        <w:widowControl/>
        <w:numPr>
          <w:ilvl w:val="0"/>
          <w:numId w:val="13"/>
        </w:numPr>
        <w:autoSpaceDE/>
        <w:autoSpaceDN/>
        <w:spacing w:line="276" w:lineRule="auto"/>
        <w:ind w:left="1418" w:hanging="426"/>
        <w:jc w:val="both"/>
        <w:rPr>
          <w:color w:val="000000"/>
        </w:rPr>
      </w:pPr>
      <w:r w:rsidRPr="0087310C">
        <w:rPr>
          <w:color w:val="000000"/>
        </w:rPr>
        <w:t>Zamawiający zobowiązuje się do zachowania w ścisłej tajemnicy informacji przekazywanych przez Wykonawcę na potrzeby realizacji umowy.</w:t>
      </w:r>
    </w:p>
    <w:p w14:paraId="15B41056" w14:textId="77777777" w:rsidR="00FD4FCB" w:rsidRPr="0087310C" w:rsidRDefault="00FD4FCB" w:rsidP="005A0970">
      <w:pPr>
        <w:widowControl/>
        <w:numPr>
          <w:ilvl w:val="0"/>
          <w:numId w:val="13"/>
        </w:numPr>
        <w:autoSpaceDE/>
        <w:autoSpaceDN/>
        <w:spacing w:line="276" w:lineRule="auto"/>
        <w:ind w:left="1418" w:hanging="426"/>
        <w:jc w:val="both"/>
        <w:rPr>
          <w:color w:val="000000"/>
        </w:rPr>
      </w:pPr>
      <w:r w:rsidRPr="0087310C">
        <w:rPr>
          <w:color w:val="000000"/>
        </w:rPr>
        <w:t>W nawiązaniu do ust. 2 i 3 przez tajemnice przedsiębiorstwa rozumie się nieujawnione do wiadomości publicznej lub nieznane informacje techniczne, handlowe oraz organizacyjne.</w:t>
      </w:r>
    </w:p>
    <w:p w14:paraId="37E368BE" w14:textId="77777777" w:rsidR="00FD4FCB" w:rsidRPr="0087310C" w:rsidRDefault="00FD4FCB" w:rsidP="005A0970">
      <w:pPr>
        <w:widowControl/>
        <w:numPr>
          <w:ilvl w:val="0"/>
          <w:numId w:val="13"/>
        </w:numPr>
        <w:autoSpaceDE/>
        <w:autoSpaceDN/>
        <w:spacing w:line="276" w:lineRule="auto"/>
        <w:ind w:left="1418" w:hanging="425"/>
        <w:jc w:val="both"/>
        <w:rPr>
          <w:color w:val="000000"/>
        </w:rPr>
      </w:pPr>
      <w:r w:rsidRPr="0087310C">
        <w:rPr>
          <w:color w:val="000000"/>
        </w:rPr>
        <w:t xml:space="preserve">Klauzula poufności: Wykonawca oświadcza, że wszelkie informacje, do których będzie miał dostęp lub w posiadanie których mógłby wejść przypadkowo w związku z wykonywaniem Umowy (dotyczy informacji mających charakter informacji publicznych, jak również informacji mających charakter tajemnicy służbowej) - nie zostaną upublicznione, podmienione lub zmienione tak, aby narazić Zamawiającego na utratę wiarygodności, czy złą opinię na temat jego działalności. </w:t>
      </w:r>
    </w:p>
    <w:p w14:paraId="45978E5F" w14:textId="77777777" w:rsidR="00FD4FCB" w:rsidRPr="0087310C" w:rsidRDefault="00FD4FCB" w:rsidP="00FD4FCB">
      <w:pPr>
        <w:pStyle w:val="Nagwek1"/>
        <w:spacing w:before="120" w:after="120"/>
        <w:ind w:left="1418" w:right="108"/>
        <w:jc w:val="center"/>
      </w:pPr>
    </w:p>
    <w:p w14:paraId="1994A46A" w14:textId="18B7A57F" w:rsidR="00F136F4" w:rsidRPr="0087310C" w:rsidRDefault="00F136F4" w:rsidP="00F136F4">
      <w:pPr>
        <w:pStyle w:val="Nagwek1"/>
        <w:spacing w:before="120" w:after="120"/>
        <w:ind w:left="993" w:right="108"/>
        <w:jc w:val="center"/>
      </w:pPr>
      <w:r w:rsidRPr="0087310C">
        <w:t>§ 1</w:t>
      </w:r>
      <w:r w:rsidR="00FD4FCB" w:rsidRPr="0087310C">
        <w:t>1</w:t>
      </w:r>
    </w:p>
    <w:p w14:paraId="00E6ED79" w14:textId="77777777" w:rsidR="002E12D8" w:rsidRPr="0087310C" w:rsidRDefault="002E12D8" w:rsidP="005A0970">
      <w:pPr>
        <w:pStyle w:val="Standard"/>
        <w:numPr>
          <w:ilvl w:val="0"/>
          <w:numId w:val="11"/>
        </w:numPr>
        <w:tabs>
          <w:tab w:val="left" w:pos="393"/>
        </w:tabs>
        <w:ind w:left="1418" w:hanging="381"/>
        <w:jc w:val="both"/>
        <w:rPr>
          <w:rFonts w:cs="Times New Roman"/>
          <w:kern w:val="0"/>
          <w:sz w:val="22"/>
          <w:szCs w:val="22"/>
        </w:rPr>
      </w:pPr>
      <w:r w:rsidRPr="0087310C">
        <w:rPr>
          <w:rFonts w:cs="Times New Roman"/>
          <w:kern w:val="0"/>
          <w:sz w:val="22"/>
          <w:szCs w:val="22"/>
        </w:rPr>
        <w:t>W przypadku</w:t>
      </w:r>
      <w:r w:rsidR="00F71B26" w:rsidRPr="0087310C">
        <w:rPr>
          <w:rFonts w:cs="Times New Roman"/>
          <w:kern w:val="0"/>
          <w:sz w:val="22"/>
          <w:szCs w:val="22"/>
        </w:rPr>
        <w:t xml:space="preserve"> sporów wynikłych na tle niniejszej umowy, będą one rozstrzygane </w:t>
      </w:r>
      <w:r w:rsidRPr="0087310C">
        <w:rPr>
          <w:rFonts w:cs="Times New Roman"/>
          <w:kern w:val="0"/>
          <w:sz w:val="22"/>
          <w:szCs w:val="22"/>
        </w:rPr>
        <w:t>przez sąd powszechny właściwy miejscowo dla siedziby Zamawiającego.</w:t>
      </w:r>
    </w:p>
    <w:p w14:paraId="3630F361" w14:textId="325214CA" w:rsidR="002E12D8" w:rsidRPr="0087310C" w:rsidRDefault="002E12D8" w:rsidP="005A0970">
      <w:pPr>
        <w:widowControl/>
        <w:numPr>
          <w:ilvl w:val="0"/>
          <w:numId w:val="11"/>
        </w:numPr>
        <w:autoSpaceDE/>
        <w:autoSpaceDN/>
        <w:ind w:left="1418"/>
        <w:jc w:val="both"/>
      </w:pPr>
      <w:r w:rsidRPr="0087310C">
        <w:t xml:space="preserve">W sprawach nie uregulowanych niniejszą umową zastosowanie mają przepisy ustawy </w:t>
      </w:r>
      <w:r w:rsidRPr="0087310C">
        <w:br/>
        <w:t xml:space="preserve">z dnia 29 stycznia 2004r. Prawo zamówień publicznych </w:t>
      </w:r>
      <w:r w:rsidRPr="0087310C">
        <w:rPr>
          <w:rFonts w:eastAsia="MS Mincho"/>
        </w:rPr>
        <w:t>(Dz. U. z 201</w:t>
      </w:r>
      <w:r w:rsidR="00191F7D">
        <w:rPr>
          <w:rFonts w:eastAsia="MS Mincho"/>
        </w:rPr>
        <w:t>9r., poz. 1843</w:t>
      </w:r>
      <w:r w:rsidR="007A082A">
        <w:rPr>
          <w:rFonts w:eastAsia="MS Mincho"/>
        </w:rPr>
        <w:t>)</w:t>
      </w:r>
      <w:r w:rsidR="008A6BFF" w:rsidRPr="0087310C">
        <w:rPr>
          <w:rFonts w:eastAsia="MS Mincho"/>
        </w:rPr>
        <w:t xml:space="preserve"> </w:t>
      </w:r>
      <w:r w:rsidRPr="0087310C">
        <w:t>kodeksu cywilnego oraz inne przepisy związane z przedmiotem umowy.</w:t>
      </w:r>
    </w:p>
    <w:p w14:paraId="0716C10C" w14:textId="682680FD" w:rsidR="00FD4FCB" w:rsidRPr="0087310C" w:rsidRDefault="00FD4FCB" w:rsidP="005A0970">
      <w:pPr>
        <w:widowControl/>
        <w:numPr>
          <w:ilvl w:val="0"/>
          <w:numId w:val="11"/>
        </w:numPr>
        <w:autoSpaceDE/>
        <w:autoSpaceDN/>
        <w:ind w:left="1418"/>
        <w:jc w:val="both"/>
      </w:pPr>
      <w:r w:rsidRPr="0087310C">
        <w:t>W związku z realizacją niniejszej umowy Strony będą wzajemnie administratorami danych osobowych, które to powierzają sobie wzajemnie. Przetwarzanie danych możliwe jest wyłącznie w celu wykonania niniejszej umowy, w niezbędnym zakresie, w sposób zgodny z ustawą z dnia 10 maja 2018r. o ochronie danych osobowych (Dz. U. z 201</w:t>
      </w:r>
      <w:r w:rsidR="00963E79">
        <w:t>9</w:t>
      </w:r>
      <w:r w:rsidRPr="0087310C">
        <w:t>r., poz. 1</w:t>
      </w:r>
      <w:r w:rsidR="00963E79">
        <w:t>781</w:t>
      </w:r>
      <w:r w:rsidRPr="0087310C">
        <w:t xml:space="preserve">) i rozporządzeniem Parlamentu Europejskiego i Rady (UE) 2016/679 z 27.04.2016r. w sprawie ochrony osób fizycznych w związku z przetwarzaniem danych osobowych i w sprawie przepływu takich danych oraz uchylenia dyrektywy 95/46/WE. W szczególności w związku z przetwarzaniem przekazanych danych osobowych, Strony zobowiązane są do zapewnienia ich ochrony w czasie trwania niniejszej umowy i po jej zakończeniu. </w:t>
      </w:r>
    </w:p>
    <w:p w14:paraId="0EF5A177" w14:textId="77777777" w:rsidR="002E12D8" w:rsidRPr="0087310C" w:rsidRDefault="002E12D8" w:rsidP="005A0970">
      <w:pPr>
        <w:widowControl/>
        <w:numPr>
          <w:ilvl w:val="0"/>
          <w:numId w:val="11"/>
        </w:numPr>
        <w:autoSpaceDE/>
        <w:autoSpaceDN/>
        <w:ind w:left="1418"/>
        <w:jc w:val="both"/>
      </w:pPr>
      <w:r w:rsidRPr="0087310C">
        <w:t>Umowę sporządzono w dwóch jednobrzmiących egzemplarzach, po jednym egzemplarzu dla każdej ze stron.</w:t>
      </w:r>
    </w:p>
    <w:p w14:paraId="00400D47" w14:textId="77777777" w:rsidR="002E12D8" w:rsidRPr="0087310C" w:rsidRDefault="002E12D8" w:rsidP="005A0970">
      <w:pPr>
        <w:widowControl/>
        <w:numPr>
          <w:ilvl w:val="0"/>
          <w:numId w:val="11"/>
        </w:numPr>
        <w:autoSpaceDE/>
        <w:autoSpaceDN/>
        <w:ind w:left="1418"/>
        <w:jc w:val="both"/>
      </w:pPr>
      <w:r w:rsidRPr="0087310C">
        <w:t>Integralną część niniejszej umowy stanowią załączniki.</w:t>
      </w:r>
    </w:p>
    <w:p w14:paraId="344A155D" w14:textId="77777777" w:rsidR="004A26E8" w:rsidRPr="0087310C" w:rsidRDefault="004A26E8" w:rsidP="00D54EAA">
      <w:pPr>
        <w:pStyle w:val="Tekstpodstawowy"/>
        <w:spacing w:before="1"/>
        <w:ind w:right="107"/>
        <w:jc w:val="both"/>
      </w:pPr>
    </w:p>
    <w:p w14:paraId="19226FF3" w14:textId="77777777" w:rsidR="00450328" w:rsidRPr="0087310C" w:rsidRDefault="00450328" w:rsidP="00D54EAA">
      <w:pPr>
        <w:pStyle w:val="Tekstpodstawowy"/>
        <w:spacing w:before="1"/>
        <w:ind w:right="107"/>
        <w:jc w:val="both"/>
      </w:pPr>
    </w:p>
    <w:p w14:paraId="228BBBD8" w14:textId="77777777" w:rsidR="0057336B" w:rsidRPr="0087310C" w:rsidRDefault="0057336B" w:rsidP="00BA70F1">
      <w:pPr>
        <w:pStyle w:val="Tekstpodstawowy"/>
        <w:spacing w:before="1"/>
        <w:ind w:left="1418" w:right="107"/>
        <w:jc w:val="both"/>
      </w:pPr>
      <w:r w:rsidRPr="0087310C">
        <w:t>Załączniki do niniejszej umowy:</w:t>
      </w:r>
    </w:p>
    <w:p w14:paraId="5270D608" w14:textId="599C2F70" w:rsidR="003536CC" w:rsidRPr="0087310C" w:rsidRDefault="003536CC" w:rsidP="00BA70F1">
      <w:pPr>
        <w:pStyle w:val="Tekstpodstawowy"/>
        <w:spacing w:before="1"/>
        <w:ind w:left="1418" w:right="107"/>
        <w:jc w:val="both"/>
      </w:pPr>
      <w:r w:rsidRPr="0087310C">
        <w:t>1.Załącznik nr 1 - Oferta Wykonawcy z dnia ……………</w:t>
      </w:r>
    </w:p>
    <w:p w14:paraId="795F4FA2" w14:textId="45969A69" w:rsidR="0057336B" w:rsidRPr="0087310C" w:rsidRDefault="0057336B" w:rsidP="00BA70F1">
      <w:pPr>
        <w:pStyle w:val="Tekstpodstawowy"/>
        <w:spacing w:before="1"/>
        <w:ind w:left="1418" w:right="107"/>
        <w:jc w:val="both"/>
      </w:pPr>
      <w:r w:rsidRPr="0087310C">
        <w:t>2.</w:t>
      </w:r>
      <w:r w:rsidR="003536CC" w:rsidRPr="0087310C">
        <w:t xml:space="preserve"> Załącznik nr 2 - Opis przedmiotu umowy </w:t>
      </w:r>
      <w:r w:rsidR="00DD0296">
        <w:t>/</w:t>
      </w:r>
      <w:r w:rsidR="003536CC" w:rsidRPr="0087310C">
        <w:t>Formularz kalkulac</w:t>
      </w:r>
      <w:r w:rsidR="00DD0296">
        <w:t>yjno-</w:t>
      </w:r>
      <w:r w:rsidR="003536CC" w:rsidRPr="0087310C">
        <w:t xml:space="preserve"> cenow</w:t>
      </w:r>
      <w:r w:rsidR="00DD0296">
        <w:t>y</w:t>
      </w:r>
    </w:p>
    <w:p w14:paraId="592D7300" w14:textId="3DAE770D" w:rsidR="00450328" w:rsidRPr="0087310C" w:rsidRDefault="003536CC" w:rsidP="00BA70F1">
      <w:pPr>
        <w:pStyle w:val="Tekstpodstawowy"/>
        <w:spacing w:before="1"/>
        <w:ind w:left="1418" w:right="107"/>
        <w:jc w:val="both"/>
      </w:pPr>
      <w:r w:rsidRPr="0087310C">
        <w:t>3.</w:t>
      </w:r>
      <w:r w:rsidR="0057336B" w:rsidRPr="0087310C">
        <w:t>Załącznik nr 3 – Protokół odbioru</w:t>
      </w:r>
      <w:r w:rsidR="00DD0296">
        <w:t>.</w:t>
      </w:r>
    </w:p>
    <w:p w14:paraId="3FA1A9E8" w14:textId="77777777" w:rsidR="00450328" w:rsidRPr="0087310C" w:rsidRDefault="00450328" w:rsidP="00BA70F1">
      <w:pPr>
        <w:pStyle w:val="Tekstpodstawowy"/>
        <w:spacing w:before="1"/>
        <w:ind w:left="1418" w:right="107"/>
        <w:jc w:val="both"/>
      </w:pPr>
    </w:p>
    <w:p w14:paraId="37FFFA21" w14:textId="77777777" w:rsidR="00450328" w:rsidRPr="0087310C" w:rsidRDefault="00450328" w:rsidP="00D54EAA">
      <w:pPr>
        <w:pStyle w:val="Tekstpodstawowy"/>
        <w:spacing w:before="1"/>
        <w:ind w:right="107"/>
        <w:jc w:val="both"/>
      </w:pPr>
    </w:p>
    <w:p w14:paraId="722B9D73" w14:textId="77777777" w:rsidR="00450328" w:rsidRPr="0087310C" w:rsidRDefault="00450328" w:rsidP="00D54EAA">
      <w:pPr>
        <w:pStyle w:val="Tekstpodstawowy"/>
        <w:spacing w:before="1"/>
        <w:ind w:right="107"/>
        <w:jc w:val="both"/>
      </w:pPr>
    </w:p>
    <w:p w14:paraId="6B64EAF2" w14:textId="77777777" w:rsidR="00450328" w:rsidRPr="0087310C" w:rsidRDefault="00450328" w:rsidP="00D54EAA">
      <w:pPr>
        <w:pStyle w:val="Tekstpodstawowy"/>
        <w:spacing w:before="1"/>
        <w:ind w:right="107"/>
        <w:jc w:val="both"/>
      </w:pPr>
    </w:p>
    <w:p w14:paraId="19963F9A" w14:textId="77777777" w:rsidR="00450328" w:rsidRPr="0087310C" w:rsidRDefault="00450328" w:rsidP="00D54EAA">
      <w:pPr>
        <w:pStyle w:val="Tekstpodstawowy"/>
        <w:spacing w:before="1"/>
        <w:ind w:right="107"/>
        <w:jc w:val="both"/>
      </w:pPr>
    </w:p>
    <w:p w14:paraId="3412A9D3" w14:textId="77777777" w:rsidR="004A26E8" w:rsidRPr="0087310C" w:rsidRDefault="0018287D" w:rsidP="00D54EAA">
      <w:pPr>
        <w:pStyle w:val="Tekstpodstawowy"/>
        <w:tabs>
          <w:tab w:val="left" w:pos="7490"/>
        </w:tabs>
        <w:ind w:left="958" w:right="107"/>
        <w:jc w:val="both"/>
      </w:pPr>
      <w:r w:rsidRPr="0087310C">
        <w:t xml:space="preserve">               WYKONAWCA                                                                            ZAMAWIAJĄCY</w:t>
      </w:r>
    </w:p>
    <w:p w14:paraId="4B09C3F1" w14:textId="77777777" w:rsidR="0018287D" w:rsidRPr="0087310C" w:rsidRDefault="0018287D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05C94095" w14:textId="77777777" w:rsidR="00827BAA" w:rsidRPr="0087310C" w:rsidRDefault="00827BAA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360FC008" w14:textId="77777777" w:rsidR="003536CC" w:rsidRPr="0087310C" w:rsidRDefault="003536CC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1546BA3E" w14:textId="77777777" w:rsidR="003536CC" w:rsidRPr="0087310C" w:rsidRDefault="003536CC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55638D00" w14:textId="77777777" w:rsidR="003536CC" w:rsidRPr="0087310C" w:rsidRDefault="003536CC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672526D8" w14:textId="77777777" w:rsidR="003536CC" w:rsidRPr="0087310C" w:rsidRDefault="003536CC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17501140" w14:textId="77777777" w:rsidR="003536CC" w:rsidRDefault="003536CC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410A1F9C" w14:textId="77777777" w:rsidR="006B6135" w:rsidRDefault="006B6135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3C6B8288" w14:textId="77777777" w:rsidR="006B6135" w:rsidRDefault="006B6135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037B739A" w14:textId="77777777" w:rsidR="006B6135" w:rsidRDefault="006B6135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320E8668" w14:textId="77777777" w:rsidR="006B6135" w:rsidRDefault="006B6135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724704BE" w14:textId="77777777" w:rsidR="006B6135" w:rsidRDefault="006B6135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12821510" w14:textId="77777777" w:rsidR="003536CC" w:rsidRPr="0087310C" w:rsidRDefault="003536CC" w:rsidP="006B6135">
      <w:pPr>
        <w:pStyle w:val="Tekstpodstawowy"/>
        <w:tabs>
          <w:tab w:val="left" w:pos="7490"/>
        </w:tabs>
        <w:ind w:right="107"/>
        <w:jc w:val="both"/>
      </w:pPr>
    </w:p>
    <w:p w14:paraId="236ED3B1" w14:textId="7D2B9096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right"/>
        <w:rPr>
          <w:b/>
        </w:rPr>
      </w:pPr>
      <w:r w:rsidRPr="0087310C">
        <w:rPr>
          <w:b/>
        </w:rPr>
        <w:t xml:space="preserve">Załącznik nr 1 do umowy </w:t>
      </w:r>
    </w:p>
    <w:p w14:paraId="6DBBEEB6" w14:textId="77777777" w:rsidR="003536CC" w:rsidRPr="0087310C" w:rsidRDefault="003536CC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5DC1ABE9" w14:textId="77777777" w:rsidR="003536CC" w:rsidRPr="0087310C" w:rsidRDefault="003536CC" w:rsidP="00D54EAA">
      <w:pPr>
        <w:pStyle w:val="Tekstpodstawowy"/>
        <w:tabs>
          <w:tab w:val="left" w:pos="7490"/>
        </w:tabs>
        <w:ind w:left="958" w:right="107"/>
        <w:jc w:val="both"/>
      </w:pPr>
    </w:p>
    <w:p w14:paraId="0B56D770" w14:textId="1D938A6E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  <w:r w:rsidRPr="0087310C">
        <w:rPr>
          <w:b/>
        </w:rPr>
        <w:t xml:space="preserve">Oferta Wykonawcy </w:t>
      </w:r>
    </w:p>
    <w:p w14:paraId="40324DEA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4E3ED70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718BCF4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B159942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6A550CA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F195117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948B500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5548C15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78EB542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8CC5E38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34781DB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94D7D88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CD5B57B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D9FF8CF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D192830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927B78B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3B91DF3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FBEAD92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115A005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5A89B77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060C7D3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BDEA7D9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7D9DA2A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B936F25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21BE23D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2C32B7B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467E80B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13DF072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03E2865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BA08281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7BB8A92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0BFD8AE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AE87CA6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402ECA7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F3DC8B7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049ECAB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F09544E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3F41BAB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6D60EBE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D005B87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1C40EFA" w14:textId="77777777" w:rsidR="003536C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361EAF2" w14:textId="77777777" w:rsidR="0087310C" w:rsidRDefault="0087310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E7EF9B1" w14:textId="77777777" w:rsidR="0087310C" w:rsidRDefault="0087310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83DC27B" w14:textId="77777777" w:rsidR="0087310C" w:rsidRPr="0087310C" w:rsidRDefault="0087310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97F6ADB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8332BD3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E251672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2FF940B" w14:textId="77777777" w:rsidR="003536CC" w:rsidRDefault="003536CC" w:rsidP="006B6135">
      <w:pPr>
        <w:pStyle w:val="Tekstpodstawowy"/>
        <w:tabs>
          <w:tab w:val="left" w:pos="7490"/>
        </w:tabs>
        <w:ind w:right="107"/>
        <w:rPr>
          <w:b/>
        </w:rPr>
      </w:pPr>
    </w:p>
    <w:p w14:paraId="2A7B421A" w14:textId="77777777" w:rsidR="00010469" w:rsidRDefault="00010469" w:rsidP="006B6135">
      <w:pPr>
        <w:pStyle w:val="Tekstpodstawowy"/>
        <w:tabs>
          <w:tab w:val="left" w:pos="7490"/>
        </w:tabs>
        <w:ind w:right="107"/>
        <w:rPr>
          <w:b/>
        </w:rPr>
      </w:pPr>
    </w:p>
    <w:p w14:paraId="55A3ABB9" w14:textId="77777777" w:rsidR="00010469" w:rsidRDefault="00010469" w:rsidP="006B6135">
      <w:pPr>
        <w:pStyle w:val="Tekstpodstawowy"/>
        <w:tabs>
          <w:tab w:val="left" w:pos="7490"/>
        </w:tabs>
        <w:ind w:right="107"/>
        <w:rPr>
          <w:b/>
        </w:rPr>
      </w:pPr>
    </w:p>
    <w:p w14:paraId="02FFAE9A" w14:textId="77777777" w:rsidR="00010469" w:rsidRPr="0087310C" w:rsidRDefault="00010469" w:rsidP="006B6135">
      <w:pPr>
        <w:pStyle w:val="Tekstpodstawowy"/>
        <w:tabs>
          <w:tab w:val="left" w:pos="7490"/>
        </w:tabs>
        <w:ind w:right="107"/>
        <w:rPr>
          <w:b/>
        </w:rPr>
      </w:pPr>
    </w:p>
    <w:p w14:paraId="5B617074" w14:textId="77777777" w:rsidR="00DD0296" w:rsidRDefault="00DD0296" w:rsidP="003536CC">
      <w:pPr>
        <w:pStyle w:val="Tekstpodstawowy"/>
        <w:tabs>
          <w:tab w:val="left" w:pos="7490"/>
        </w:tabs>
        <w:ind w:left="958" w:right="107"/>
        <w:jc w:val="right"/>
        <w:rPr>
          <w:b/>
        </w:rPr>
      </w:pPr>
    </w:p>
    <w:p w14:paraId="44240B99" w14:textId="77777777" w:rsidR="00DD0296" w:rsidRDefault="00DD0296" w:rsidP="003536CC">
      <w:pPr>
        <w:pStyle w:val="Tekstpodstawowy"/>
        <w:tabs>
          <w:tab w:val="left" w:pos="7490"/>
        </w:tabs>
        <w:ind w:left="958" w:right="107"/>
        <w:jc w:val="right"/>
        <w:rPr>
          <w:b/>
        </w:rPr>
      </w:pPr>
    </w:p>
    <w:p w14:paraId="35DDD748" w14:textId="77777777" w:rsidR="00DD0296" w:rsidRDefault="00DD0296" w:rsidP="003536CC">
      <w:pPr>
        <w:pStyle w:val="Tekstpodstawowy"/>
        <w:tabs>
          <w:tab w:val="left" w:pos="7490"/>
        </w:tabs>
        <w:ind w:left="958" w:right="107"/>
        <w:jc w:val="right"/>
        <w:rPr>
          <w:b/>
        </w:rPr>
      </w:pPr>
    </w:p>
    <w:p w14:paraId="05A5F1B7" w14:textId="1318262C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right"/>
        <w:rPr>
          <w:b/>
        </w:rPr>
      </w:pPr>
      <w:r w:rsidRPr="0087310C">
        <w:rPr>
          <w:b/>
        </w:rPr>
        <w:t xml:space="preserve">Załącznik nr 2 do umowy </w:t>
      </w:r>
    </w:p>
    <w:p w14:paraId="2F25BE36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07D1125" w14:textId="77777777" w:rsidR="003536CC" w:rsidRPr="0087310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90783E4" w14:textId="4DF56CF2" w:rsidR="003536CC" w:rsidRDefault="003536CC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  <w:r w:rsidRPr="0087310C">
        <w:rPr>
          <w:b/>
        </w:rPr>
        <w:t>Opis przedmiotu zamówienia</w:t>
      </w:r>
      <w:r w:rsidR="00DD0296">
        <w:rPr>
          <w:b/>
        </w:rPr>
        <w:t>/</w:t>
      </w:r>
      <w:r w:rsidRPr="0087310C">
        <w:rPr>
          <w:b/>
        </w:rPr>
        <w:t xml:space="preserve"> Formularz kalkulac</w:t>
      </w:r>
      <w:r w:rsidR="00DD0296">
        <w:rPr>
          <w:b/>
        </w:rPr>
        <w:t>yjno-</w:t>
      </w:r>
      <w:r w:rsidRPr="0087310C">
        <w:rPr>
          <w:b/>
        </w:rPr>
        <w:t>cenow</w:t>
      </w:r>
      <w:r w:rsidR="00DD0296">
        <w:rPr>
          <w:b/>
        </w:rPr>
        <w:t>y</w:t>
      </w:r>
    </w:p>
    <w:p w14:paraId="73F91B72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69EE53F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8CD6600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ACEC5BF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9850F9E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0B51B6F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EEA2EB1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90E0D13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B186FDC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3884296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D6F2B1E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CD5E155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4326600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C7FEC08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28EED89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03B79B5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4B905E6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92406AC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620BE37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12E13A2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FB3E48C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353BFA1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EEB5098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47F872C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B71866A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D3E6BD9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EBC276B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3410791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0CC1B66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143C3BE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FB8FF88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72FBE08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D99EBAC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4F2EE81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6B491DB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84C6F97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761BABC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B45B80F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CB2D14C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3140CC6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133B02AA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9E1FB77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D78D78D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2FF21577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52E3684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08EE6051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BF1A85E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0D4E6AE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2A27475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6D5A7EC6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43BE5CB4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8F73915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3F55D6B6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5B1AD62A" w14:textId="77777777" w:rsidR="005202F1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p w14:paraId="7BA4533D" w14:textId="77777777" w:rsidR="005202F1" w:rsidRDefault="005202F1" w:rsidP="005202F1">
      <w:pPr>
        <w:widowControl/>
        <w:suppressAutoHyphens/>
        <w:autoSpaceDE/>
        <w:spacing w:line="360" w:lineRule="auto"/>
        <w:jc w:val="right"/>
        <w:rPr>
          <w:rFonts w:eastAsia="Calibri" w:cs="Calibri"/>
          <w:b/>
          <w:sz w:val="20"/>
          <w:szCs w:val="20"/>
          <w:lang w:eastAsia="ar-SA" w:bidi="ar-SA"/>
        </w:rPr>
      </w:pPr>
    </w:p>
    <w:p w14:paraId="6589AB89" w14:textId="77777777" w:rsidR="005202F1" w:rsidRDefault="005202F1" w:rsidP="005202F1">
      <w:pPr>
        <w:widowControl/>
        <w:suppressAutoHyphens/>
        <w:autoSpaceDE/>
        <w:spacing w:line="360" w:lineRule="auto"/>
        <w:jc w:val="right"/>
        <w:rPr>
          <w:rFonts w:eastAsia="Calibri" w:cs="Calibri"/>
          <w:b/>
          <w:sz w:val="20"/>
          <w:szCs w:val="20"/>
          <w:lang w:eastAsia="ar-SA" w:bidi="ar-SA"/>
        </w:rPr>
      </w:pPr>
      <w:r>
        <w:rPr>
          <w:rFonts w:eastAsia="Calibri" w:cs="Calibri"/>
          <w:b/>
          <w:sz w:val="20"/>
          <w:szCs w:val="20"/>
          <w:lang w:eastAsia="ar-SA" w:bidi="ar-SA"/>
        </w:rPr>
        <w:t xml:space="preserve">Załącznik nr 3 do umowy </w:t>
      </w:r>
    </w:p>
    <w:p w14:paraId="6D868627" w14:textId="77777777" w:rsidR="005202F1" w:rsidRDefault="005202F1" w:rsidP="005202F1">
      <w:pPr>
        <w:widowControl/>
        <w:suppressAutoHyphens/>
        <w:autoSpaceDE/>
        <w:spacing w:line="360" w:lineRule="auto"/>
        <w:jc w:val="right"/>
        <w:rPr>
          <w:rFonts w:eastAsia="Calibri" w:cs="Calibri"/>
          <w:sz w:val="20"/>
          <w:szCs w:val="20"/>
          <w:lang w:eastAsia="ar-SA" w:bidi="ar-SA"/>
        </w:rPr>
      </w:pPr>
    </w:p>
    <w:p w14:paraId="5CD568C6" w14:textId="77777777" w:rsidR="005202F1" w:rsidRDefault="005202F1" w:rsidP="005202F1">
      <w:pPr>
        <w:widowControl/>
        <w:suppressAutoHyphens/>
        <w:autoSpaceDE/>
        <w:spacing w:line="360" w:lineRule="auto"/>
        <w:jc w:val="right"/>
        <w:rPr>
          <w:rFonts w:eastAsia="Calibri" w:cs="Calibri"/>
          <w:sz w:val="20"/>
          <w:szCs w:val="20"/>
          <w:lang w:eastAsia="ar-SA" w:bidi="ar-SA"/>
        </w:rPr>
      </w:pPr>
      <w:r>
        <w:rPr>
          <w:rFonts w:eastAsia="Calibri" w:cs="Calibri"/>
          <w:sz w:val="20"/>
          <w:szCs w:val="20"/>
          <w:lang w:eastAsia="ar-SA" w:bidi="ar-SA"/>
        </w:rPr>
        <w:t>ATZ.273……………….</w:t>
      </w:r>
    </w:p>
    <w:p w14:paraId="02214F45" w14:textId="77777777" w:rsidR="005202F1" w:rsidRDefault="005202F1" w:rsidP="005202F1">
      <w:pPr>
        <w:widowControl/>
        <w:suppressAutoHyphens/>
        <w:autoSpaceDE/>
        <w:spacing w:line="360" w:lineRule="auto"/>
        <w:jc w:val="center"/>
        <w:rPr>
          <w:rFonts w:eastAsia="Calibri" w:cs="Calibri"/>
          <w:b/>
          <w:sz w:val="16"/>
          <w:szCs w:val="16"/>
          <w:lang w:eastAsia="ar-SA" w:bidi="ar-SA"/>
        </w:rPr>
      </w:pPr>
    </w:p>
    <w:p w14:paraId="52EACDA7" w14:textId="77777777" w:rsidR="005202F1" w:rsidRDefault="005202F1" w:rsidP="005202F1">
      <w:pPr>
        <w:widowControl/>
        <w:suppressAutoHyphens/>
        <w:autoSpaceDE/>
        <w:spacing w:line="360" w:lineRule="auto"/>
        <w:jc w:val="center"/>
        <w:rPr>
          <w:rFonts w:eastAsia="Calibri" w:cs="Calibri"/>
          <w:b/>
          <w:sz w:val="24"/>
          <w:szCs w:val="24"/>
          <w:lang w:eastAsia="ar-SA" w:bidi="ar-SA"/>
        </w:rPr>
      </w:pPr>
      <w:r>
        <w:rPr>
          <w:rFonts w:eastAsia="Calibri" w:cs="Calibri"/>
          <w:b/>
          <w:sz w:val="24"/>
          <w:szCs w:val="24"/>
          <w:lang w:eastAsia="ar-SA" w:bidi="ar-SA"/>
        </w:rPr>
        <w:t xml:space="preserve">Protokół odbioru z dnia……….. </w:t>
      </w:r>
    </w:p>
    <w:p w14:paraId="14E0535E" w14:textId="77777777" w:rsidR="005202F1" w:rsidRDefault="005202F1" w:rsidP="005202F1">
      <w:pPr>
        <w:widowControl/>
        <w:suppressAutoHyphens/>
        <w:autoSpaceDE/>
        <w:spacing w:line="360" w:lineRule="auto"/>
        <w:jc w:val="center"/>
        <w:rPr>
          <w:rFonts w:eastAsia="Calibri" w:cs="Calibri"/>
          <w:sz w:val="24"/>
          <w:szCs w:val="24"/>
          <w:lang w:eastAsia="ar-SA" w:bidi="ar-SA"/>
        </w:rPr>
      </w:pPr>
      <w:r>
        <w:rPr>
          <w:rFonts w:eastAsia="Calibri" w:cs="Calibri"/>
          <w:sz w:val="24"/>
          <w:szCs w:val="24"/>
          <w:lang w:eastAsia="ar-SA" w:bidi="ar-SA"/>
        </w:rPr>
        <w:t>sporządzony w Warszawie w siedzibie Zamawiającego</w:t>
      </w:r>
    </w:p>
    <w:p w14:paraId="7CEB0381" w14:textId="4996C836" w:rsidR="005202F1" w:rsidRDefault="005202F1" w:rsidP="005202F1">
      <w:pPr>
        <w:widowControl/>
        <w:suppressAutoHyphens/>
        <w:autoSpaceDE/>
        <w:spacing w:line="360" w:lineRule="auto"/>
        <w:ind w:left="567"/>
        <w:jc w:val="both"/>
        <w:rPr>
          <w:rFonts w:eastAsia="Calibri" w:cs="Calibri"/>
          <w:sz w:val="24"/>
          <w:szCs w:val="24"/>
          <w:lang w:eastAsia="ar-SA" w:bidi="ar-SA"/>
        </w:rPr>
      </w:pPr>
      <w:r>
        <w:rPr>
          <w:rFonts w:eastAsia="Calibri" w:cs="Calibri"/>
          <w:sz w:val="24"/>
          <w:szCs w:val="24"/>
          <w:lang w:eastAsia="ar-SA" w:bidi="ar-SA"/>
        </w:rPr>
        <w:t xml:space="preserve">                Wykonawca : </w:t>
      </w:r>
      <w:r>
        <w:rPr>
          <w:rFonts w:eastAsia="Calibri" w:cs="Calibri"/>
          <w:b/>
          <w:sz w:val="24"/>
          <w:szCs w:val="24"/>
          <w:lang w:eastAsia="ar-SA" w:bidi="ar-SA"/>
        </w:rPr>
        <w:t xml:space="preserve"> </w:t>
      </w:r>
      <w:r>
        <w:rPr>
          <w:rFonts w:eastAsia="Calibri" w:cs="Calibri"/>
          <w:sz w:val="24"/>
          <w:szCs w:val="24"/>
          <w:lang w:eastAsia="ar-SA" w:bidi="ar-SA"/>
        </w:rPr>
        <w:t>…………………………………………………………………………………..</w:t>
      </w:r>
    </w:p>
    <w:p w14:paraId="5EF25B35" w14:textId="77777777" w:rsidR="005202F1" w:rsidRDefault="005202F1" w:rsidP="005202F1">
      <w:pPr>
        <w:widowControl/>
        <w:suppressAutoHyphens/>
        <w:autoSpaceDE/>
        <w:spacing w:after="200" w:line="276" w:lineRule="auto"/>
        <w:ind w:left="709"/>
        <w:jc w:val="both"/>
        <w:rPr>
          <w:rFonts w:eastAsia="Calibri" w:cs="Calibri"/>
          <w:sz w:val="24"/>
          <w:szCs w:val="24"/>
          <w:lang w:eastAsia="ar-SA" w:bidi="ar-SA"/>
        </w:rPr>
      </w:pPr>
      <w:r>
        <w:rPr>
          <w:rFonts w:eastAsia="Calibri" w:cs="Calibri"/>
          <w:b/>
          <w:sz w:val="24"/>
          <w:szCs w:val="24"/>
          <w:lang w:eastAsia="ar-SA" w:bidi="ar-SA"/>
        </w:rPr>
        <w:t>Zamawiający</w:t>
      </w:r>
      <w:r>
        <w:rPr>
          <w:rFonts w:eastAsia="Calibri" w:cs="Calibri"/>
          <w:sz w:val="24"/>
          <w:szCs w:val="24"/>
          <w:lang w:eastAsia="ar-SA" w:bidi="ar-SA"/>
        </w:rPr>
        <w:t>:</w:t>
      </w:r>
      <w:r>
        <w:rPr>
          <w:rFonts w:eastAsia="Calibri" w:cs="Calibri"/>
          <w:i/>
          <w:sz w:val="24"/>
          <w:szCs w:val="24"/>
          <w:lang w:eastAsia="ar-SA" w:bidi="ar-SA"/>
        </w:rPr>
        <w:t xml:space="preserve"> Skarb Państwa - Wojewódzka Stacja Sanitarno-Epidemiologiczna w Warszawie  </w:t>
      </w:r>
      <w:r>
        <w:rPr>
          <w:rFonts w:eastAsia="Calibri" w:cs="Calibri"/>
          <w:i/>
          <w:sz w:val="24"/>
          <w:szCs w:val="24"/>
          <w:lang w:eastAsia="ar-SA" w:bidi="ar-SA"/>
        </w:rPr>
        <w:br/>
        <w:t xml:space="preserve">ul. Żelazna 79 ; 00-875 Warszawa; </w:t>
      </w:r>
      <w:r>
        <w:rPr>
          <w:rFonts w:eastAsia="Calibri" w:cs="Calibri"/>
          <w:sz w:val="24"/>
          <w:szCs w:val="24"/>
          <w:lang w:eastAsia="ar-SA" w:bidi="ar-SA"/>
        </w:rPr>
        <w:t xml:space="preserve">NIP 527-020-98-30, REGON  000291799; </w:t>
      </w:r>
    </w:p>
    <w:p w14:paraId="12A1D719" w14:textId="0235EC4C" w:rsidR="005202F1" w:rsidRDefault="005202F1" w:rsidP="005202F1">
      <w:pPr>
        <w:widowControl/>
        <w:suppressAutoHyphens/>
        <w:autoSpaceDE/>
        <w:spacing w:after="200" w:line="276" w:lineRule="auto"/>
        <w:ind w:left="567"/>
        <w:jc w:val="both"/>
        <w:rPr>
          <w:rFonts w:eastAsia="Calibri" w:cs="Calibri"/>
          <w:b/>
          <w:i/>
          <w:sz w:val="24"/>
          <w:szCs w:val="24"/>
          <w:lang w:eastAsia="ar-SA" w:bidi="ar-SA"/>
        </w:rPr>
      </w:pPr>
      <w:r>
        <w:rPr>
          <w:rFonts w:eastAsia="Calibri" w:cs="Calibri"/>
          <w:sz w:val="24"/>
          <w:szCs w:val="24"/>
          <w:lang w:eastAsia="ar-SA" w:bidi="ar-SA"/>
        </w:rPr>
        <w:t xml:space="preserve">1/ Strony zgodnie oświadczają, że w dniu </w:t>
      </w:r>
      <w:r>
        <w:rPr>
          <w:rFonts w:eastAsia="Calibri" w:cs="Calibri"/>
          <w:b/>
          <w:sz w:val="24"/>
          <w:szCs w:val="24"/>
          <w:lang w:eastAsia="ar-SA" w:bidi="ar-SA"/>
        </w:rPr>
        <w:t>….............2020r</w:t>
      </w:r>
      <w:r>
        <w:rPr>
          <w:rFonts w:eastAsia="Calibri" w:cs="Calibri"/>
          <w:sz w:val="24"/>
          <w:szCs w:val="24"/>
          <w:lang w:eastAsia="ar-SA" w:bidi="ar-SA"/>
        </w:rPr>
        <w:t xml:space="preserve">., zgodnie z umową </w:t>
      </w:r>
      <w:r>
        <w:rPr>
          <w:rFonts w:eastAsia="Calibri" w:cs="Calibri"/>
          <w:sz w:val="24"/>
          <w:szCs w:val="24"/>
          <w:lang w:eastAsia="ar-SA" w:bidi="ar-SA"/>
        </w:rPr>
        <w:br/>
        <w:t xml:space="preserve">nr </w:t>
      </w:r>
      <w:r>
        <w:rPr>
          <w:rFonts w:eastAsia="Calibri" w:cs="Calibri"/>
          <w:b/>
          <w:sz w:val="24"/>
          <w:szCs w:val="24"/>
          <w:lang w:eastAsia="ar-SA" w:bidi="ar-SA"/>
        </w:rPr>
        <w:t>ATZ.273………</w:t>
      </w:r>
      <w:r>
        <w:rPr>
          <w:rFonts w:eastAsia="Calibri" w:cs="Calibri"/>
          <w:sz w:val="24"/>
          <w:szCs w:val="24"/>
          <w:lang w:eastAsia="ar-SA" w:bidi="ar-SA"/>
        </w:rPr>
        <w:t xml:space="preserve"> z dnia </w:t>
      </w:r>
      <w:r>
        <w:rPr>
          <w:rFonts w:eastAsia="Calibri" w:cs="Calibri"/>
          <w:b/>
          <w:sz w:val="24"/>
          <w:szCs w:val="24"/>
          <w:lang w:eastAsia="ar-SA" w:bidi="ar-SA"/>
        </w:rPr>
        <w:t>…….............2020r</w:t>
      </w:r>
      <w:r>
        <w:rPr>
          <w:rFonts w:eastAsia="Calibri" w:cs="Calibri"/>
          <w:sz w:val="24"/>
          <w:szCs w:val="24"/>
          <w:lang w:eastAsia="ar-SA" w:bidi="ar-SA"/>
        </w:rPr>
        <w:t xml:space="preserve">., dostarczono </w:t>
      </w:r>
      <w:r>
        <w:rPr>
          <w:rFonts w:eastAsia="Calibri" w:cs="Calibri"/>
          <w:b/>
          <w:sz w:val="24"/>
          <w:szCs w:val="24"/>
          <w:lang w:eastAsia="ar-SA" w:bidi="ar-SA"/>
        </w:rPr>
        <w:t>materiały eksploatacyjne</w:t>
      </w:r>
      <w:r>
        <w:rPr>
          <w:rFonts w:eastAsia="Calibri" w:cs="Calibri"/>
          <w:i/>
          <w:sz w:val="24"/>
          <w:szCs w:val="24"/>
          <w:lang w:eastAsia="ar-SA" w:bidi="ar-SA"/>
        </w:rPr>
        <w:t xml:space="preserve"> </w:t>
      </w:r>
      <w:r>
        <w:rPr>
          <w:rFonts w:eastAsia="Calibri" w:cs="Calibri"/>
          <w:sz w:val="24"/>
          <w:szCs w:val="24"/>
          <w:lang w:eastAsia="ar-SA" w:bidi="ar-SA"/>
        </w:rPr>
        <w:t xml:space="preserve">w zakresie określonym w zamówieniu szczegółowym nr </w:t>
      </w:r>
      <w:r>
        <w:rPr>
          <w:rFonts w:eastAsia="Calibri" w:cs="Calibri"/>
          <w:b/>
          <w:sz w:val="24"/>
          <w:szCs w:val="24"/>
          <w:lang w:eastAsia="ar-SA" w:bidi="ar-SA"/>
        </w:rPr>
        <w:t>ATZ.273…………</w:t>
      </w:r>
    </w:p>
    <w:p w14:paraId="65C5A190" w14:textId="77777777" w:rsidR="005202F1" w:rsidRDefault="005202F1" w:rsidP="005202F1">
      <w:pPr>
        <w:widowControl/>
        <w:suppressAutoHyphens/>
        <w:autoSpaceDE/>
        <w:spacing w:line="360" w:lineRule="auto"/>
        <w:ind w:left="567"/>
        <w:jc w:val="both"/>
        <w:rPr>
          <w:rFonts w:eastAsia="Calibri" w:cs="Calibri"/>
          <w:sz w:val="24"/>
          <w:szCs w:val="24"/>
          <w:lang w:eastAsia="ar-SA" w:bidi="ar-SA"/>
        </w:rPr>
      </w:pPr>
      <w:r>
        <w:rPr>
          <w:rFonts w:eastAsia="Calibri" w:cs="Calibri"/>
          <w:sz w:val="24"/>
          <w:szCs w:val="24"/>
          <w:lang w:eastAsia="ar-SA" w:bidi="ar-SA"/>
        </w:rPr>
        <w:t xml:space="preserve">2/ przedstawiciel/e Zamawiającego </w:t>
      </w:r>
      <w:r>
        <w:rPr>
          <w:rFonts w:eastAsia="Calibri" w:cs="Calibri"/>
          <w:b/>
          <w:sz w:val="24"/>
          <w:szCs w:val="24"/>
          <w:u w:val="single"/>
          <w:lang w:eastAsia="ar-SA" w:bidi="ar-SA"/>
        </w:rPr>
        <w:t>………………</w:t>
      </w:r>
      <w:r>
        <w:rPr>
          <w:rFonts w:eastAsia="Calibri" w:cs="Calibri"/>
          <w:sz w:val="24"/>
          <w:szCs w:val="24"/>
          <w:lang w:eastAsia="ar-SA" w:bidi="ar-SA"/>
        </w:rPr>
        <w:t xml:space="preserve"> – -……………. *</w:t>
      </w:r>
      <w:r>
        <w:rPr>
          <w:rFonts w:eastAsia="Calibri" w:cs="Calibri"/>
          <w:b/>
          <w:sz w:val="24"/>
          <w:szCs w:val="24"/>
          <w:lang w:eastAsia="ar-SA" w:bidi="ar-SA"/>
        </w:rPr>
        <w:t>nie zgłasza/zgłasza *żadnych zastrzeżeń/zastrzeżenia</w:t>
      </w:r>
      <w:r>
        <w:rPr>
          <w:rFonts w:eastAsia="Calibri" w:cs="Calibri"/>
          <w:sz w:val="24"/>
          <w:szCs w:val="24"/>
          <w:lang w:eastAsia="ar-SA" w:bidi="ar-SA"/>
        </w:rPr>
        <w:t xml:space="preserve"> i *przyjmuje/nie przyjmuje wykonaną dostawę podpisując niniejszy protokół odbioru.</w:t>
      </w:r>
    </w:p>
    <w:p w14:paraId="69D3F617" w14:textId="77777777" w:rsidR="005202F1" w:rsidRDefault="005202F1" w:rsidP="005202F1">
      <w:pPr>
        <w:widowControl/>
        <w:suppressAutoHyphens/>
        <w:autoSpaceDE/>
        <w:spacing w:after="200" w:line="276" w:lineRule="auto"/>
        <w:ind w:left="567"/>
        <w:rPr>
          <w:rFonts w:eastAsia="Calibri" w:cs="Calibri"/>
          <w:bCs/>
          <w:sz w:val="24"/>
          <w:szCs w:val="24"/>
          <w:lang w:eastAsia="ar-SA" w:bidi="ar-SA"/>
        </w:rPr>
      </w:pPr>
      <w:r>
        <w:rPr>
          <w:rFonts w:eastAsia="Calibri" w:cs="Calibri"/>
          <w:bCs/>
          <w:sz w:val="24"/>
          <w:szCs w:val="24"/>
          <w:lang w:eastAsia="ar-SA" w:bidi="ar-SA"/>
        </w:rPr>
        <w:t xml:space="preserve">Uwagi pozostałe: </w:t>
      </w:r>
      <w:r>
        <w:rPr>
          <w:rFonts w:eastAsia="Calibri" w:cs="Calibri"/>
          <w:b/>
          <w:bCs/>
          <w:sz w:val="24"/>
          <w:szCs w:val="24"/>
          <w:lang w:eastAsia="ar-SA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394B5F6" w14:textId="5F7B9391" w:rsidR="005202F1" w:rsidRDefault="005202F1" w:rsidP="005202F1">
      <w:pPr>
        <w:widowControl/>
        <w:suppressAutoHyphens/>
        <w:autoSpaceDE/>
        <w:spacing w:after="200"/>
        <w:rPr>
          <w:rFonts w:eastAsia="Calibri" w:cs="Calibri"/>
          <w:bCs/>
          <w:i/>
          <w:color w:val="000000"/>
          <w:sz w:val="20"/>
          <w:szCs w:val="20"/>
          <w:lang w:eastAsia="ar-SA" w:bidi="ar-SA"/>
        </w:rPr>
      </w:pPr>
      <w:r>
        <w:rPr>
          <w:rFonts w:eastAsia="Calibri" w:cs="Calibri"/>
          <w:bCs/>
          <w:i/>
          <w:color w:val="000000"/>
          <w:sz w:val="20"/>
          <w:szCs w:val="20"/>
          <w:lang w:eastAsia="ar-SA" w:bidi="ar-SA"/>
        </w:rPr>
        <w:t xml:space="preserve">                                           /należy opisać przyczynę braku odbioru wykonanej dostawy i zastrzeżeń /</w:t>
      </w:r>
    </w:p>
    <w:p w14:paraId="7B155D87" w14:textId="77777777" w:rsidR="005202F1" w:rsidRDefault="005202F1" w:rsidP="005202F1">
      <w:pPr>
        <w:widowControl/>
        <w:suppressAutoHyphens/>
        <w:autoSpaceDE/>
        <w:spacing w:line="360" w:lineRule="auto"/>
        <w:rPr>
          <w:rFonts w:eastAsia="Calibri" w:cs="Calibri"/>
          <w:sz w:val="24"/>
          <w:szCs w:val="24"/>
          <w:lang w:eastAsia="ar-SA" w:bidi="ar-SA"/>
        </w:rPr>
      </w:pPr>
    </w:p>
    <w:p w14:paraId="7DB208F6" w14:textId="77777777" w:rsidR="005202F1" w:rsidRDefault="005202F1" w:rsidP="005202F1">
      <w:pPr>
        <w:widowControl/>
        <w:suppressAutoHyphens/>
        <w:autoSpaceDE/>
        <w:spacing w:line="360" w:lineRule="auto"/>
        <w:ind w:left="567"/>
        <w:rPr>
          <w:rFonts w:eastAsia="Calibri" w:cs="Calibri"/>
          <w:sz w:val="24"/>
          <w:szCs w:val="24"/>
          <w:lang w:eastAsia="ar-SA" w:bidi="ar-SA"/>
        </w:rPr>
      </w:pPr>
      <w:r>
        <w:rPr>
          <w:rFonts w:eastAsia="Calibri" w:cs="Calibri"/>
          <w:sz w:val="24"/>
          <w:szCs w:val="24"/>
          <w:lang w:eastAsia="ar-SA" w:bidi="ar-SA"/>
        </w:rPr>
        <w:t xml:space="preserve">Podpis osób upoważnionych do odbioru Przedmiotu umowy </w:t>
      </w:r>
    </w:p>
    <w:p w14:paraId="320ECE90" w14:textId="77777777" w:rsidR="005202F1" w:rsidRDefault="005202F1" w:rsidP="005202F1">
      <w:pPr>
        <w:widowControl/>
        <w:suppressAutoHyphens/>
        <w:autoSpaceDE/>
        <w:spacing w:line="360" w:lineRule="auto"/>
        <w:rPr>
          <w:rFonts w:eastAsia="Calibri" w:cs="Calibri"/>
          <w:sz w:val="24"/>
          <w:szCs w:val="24"/>
          <w:lang w:eastAsia="ar-SA" w:bidi="ar-SA"/>
        </w:rPr>
      </w:pPr>
    </w:p>
    <w:p w14:paraId="7D173443" w14:textId="77777777" w:rsidR="005202F1" w:rsidRDefault="005202F1" w:rsidP="005202F1">
      <w:pPr>
        <w:widowControl/>
        <w:suppressAutoHyphens/>
        <w:autoSpaceDE/>
        <w:spacing w:line="360" w:lineRule="auto"/>
        <w:rPr>
          <w:rFonts w:eastAsia="Calibri" w:cs="Calibri"/>
          <w:sz w:val="24"/>
          <w:szCs w:val="24"/>
          <w:lang w:eastAsia="ar-SA" w:bidi="ar-SA"/>
        </w:rPr>
      </w:pPr>
    </w:p>
    <w:p w14:paraId="7E3CF941" w14:textId="2637E69C" w:rsidR="005202F1" w:rsidRDefault="005202F1" w:rsidP="005202F1">
      <w:pPr>
        <w:widowControl/>
        <w:suppressAutoHyphens/>
        <w:autoSpaceDE/>
        <w:spacing w:line="360" w:lineRule="auto"/>
        <w:rPr>
          <w:rFonts w:eastAsia="Calibri" w:cs="Calibri"/>
          <w:sz w:val="24"/>
          <w:szCs w:val="24"/>
          <w:lang w:eastAsia="ar-SA" w:bidi="ar-SA"/>
        </w:rPr>
      </w:pPr>
      <w:r>
        <w:rPr>
          <w:rFonts w:eastAsia="Calibri" w:cs="Calibri"/>
          <w:sz w:val="24"/>
          <w:szCs w:val="24"/>
          <w:lang w:eastAsia="ar-SA" w:bidi="ar-SA"/>
        </w:rPr>
        <w:t xml:space="preserve">               ze strony Zamawiającego </w:t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  <w:t xml:space="preserve">       ze strony Wykonawcy:</w:t>
      </w:r>
    </w:p>
    <w:p w14:paraId="043329D4" w14:textId="397F2A9A" w:rsidR="005202F1" w:rsidRDefault="005202F1" w:rsidP="005202F1">
      <w:pPr>
        <w:widowControl/>
        <w:suppressAutoHyphens/>
        <w:autoSpaceDE/>
        <w:spacing w:line="360" w:lineRule="auto"/>
        <w:rPr>
          <w:rFonts w:eastAsia="Calibri" w:cs="Calibri"/>
          <w:sz w:val="24"/>
          <w:szCs w:val="24"/>
          <w:lang w:eastAsia="ar-SA" w:bidi="ar-SA"/>
        </w:rPr>
      </w:pPr>
      <w:r>
        <w:rPr>
          <w:rFonts w:eastAsia="Calibri" w:cs="Calibri"/>
          <w:sz w:val="24"/>
          <w:szCs w:val="24"/>
          <w:lang w:eastAsia="ar-SA" w:bidi="ar-SA"/>
        </w:rPr>
        <w:t xml:space="preserve">                 …………………..……</w:t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  <w:t>……………………</w:t>
      </w:r>
    </w:p>
    <w:p w14:paraId="39D85D31" w14:textId="5E921B8D" w:rsidR="005202F1" w:rsidRDefault="005202F1" w:rsidP="005202F1">
      <w:pPr>
        <w:widowControl/>
        <w:suppressAutoHyphens/>
        <w:autoSpaceDE/>
        <w:spacing w:line="360" w:lineRule="auto"/>
        <w:rPr>
          <w:rFonts w:eastAsia="Calibri" w:cs="Calibri"/>
          <w:sz w:val="24"/>
          <w:szCs w:val="24"/>
          <w:lang w:eastAsia="ar-SA" w:bidi="ar-SA"/>
        </w:rPr>
      </w:pPr>
      <w:r>
        <w:rPr>
          <w:rFonts w:eastAsia="Calibri" w:cs="Calibri"/>
          <w:sz w:val="24"/>
          <w:szCs w:val="24"/>
          <w:lang w:eastAsia="ar-SA" w:bidi="ar-SA"/>
        </w:rPr>
        <w:t xml:space="preserve">                      /data i podpis /</w:t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  <w:t xml:space="preserve"> /data i podpis /</w:t>
      </w:r>
    </w:p>
    <w:p w14:paraId="3C7BFCF7" w14:textId="77777777" w:rsidR="005202F1" w:rsidRDefault="005202F1" w:rsidP="005202F1">
      <w:pPr>
        <w:widowControl/>
        <w:suppressAutoHyphens/>
        <w:autoSpaceDE/>
        <w:spacing w:line="360" w:lineRule="auto"/>
        <w:rPr>
          <w:rFonts w:eastAsia="Calibri" w:cs="Calibri"/>
          <w:sz w:val="24"/>
          <w:szCs w:val="24"/>
          <w:lang w:eastAsia="ar-SA" w:bidi="ar-SA"/>
        </w:rPr>
      </w:pP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  <w:r>
        <w:rPr>
          <w:rFonts w:eastAsia="Calibri" w:cs="Calibri"/>
          <w:sz w:val="24"/>
          <w:szCs w:val="24"/>
          <w:lang w:eastAsia="ar-SA" w:bidi="ar-SA"/>
        </w:rPr>
        <w:tab/>
      </w:r>
    </w:p>
    <w:p w14:paraId="2F96DF21" w14:textId="77777777" w:rsidR="005202F1" w:rsidRPr="0087310C" w:rsidRDefault="005202F1" w:rsidP="003536CC">
      <w:pPr>
        <w:pStyle w:val="Tekstpodstawowy"/>
        <w:tabs>
          <w:tab w:val="left" w:pos="7490"/>
        </w:tabs>
        <w:ind w:left="958" w:right="107"/>
        <w:jc w:val="center"/>
        <w:rPr>
          <w:b/>
        </w:rPr>
      </w:pPr>
    </w:p>
    <w:sectPr w:rsidR="005202F1" w:rsidRPr="0087310C" w:rsidSect="006B6135">
      <w:footerReference w:type="default" r:id="rId7"/>
      <w:pgSz w:w="11910" w:h="16850"/>
      <w:pgMar w:top="720" w:right="995" w:bottom="851" w:left="284" w:header="0" w:footer="9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65180" w14:textId="77777777" w:rsidR="00C41E36" w:rsidRDefault="00C41E36">
      <w:r>
        <w:separator/>
      </w:r>
    </w:p>
  </w:endnote>
  <w:endnote w:type="continuationSeparator" w:id="0">
    <w:p w14:paraId="51D1DEFA" w14:textId="77777777" w:rsidR="00C41E36" w:rsidRDefault="00C4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75022"/>
      <w:docPartObj>
        <w:docPartGallery w:val="Page Numbers (Top of Page)"/>
        <w:docPartUnique/>
      </w:docPartObj>
    </w:sdtPr>
    <w:sdtEndPr/>
    <w:sdtContent>
      <w:p w14:paraId="72B6BE4A" w14:textId="77777777" w:rsidR="006B6135" w:rsidRDefault="006B6135" w:rsidP="006B613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C86">
          <w:rPr>
            <w:noProof/>
          </w:rPr>
          <w:t>9</w:t>
        </w:r>
        <w:r>
          <w:fldChar w:fldCharType="end"/>
        </w:r>
      </w:p>
    </w:sdtContent>
  </w:sdt>
  <w:p w14:paraId="736871E1" w14:textId="77777777" w:rsidR="001A6AA7" w:rsidRDefault="001A6AA7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A2B3E" w14:textId="77777777" w:rsidR="00C41E36" w:rsidRDefault="00C41E36">
      <w:r>
        <w:separator/>
      </w:r>
    </w:p>
  </w:footnote>
  <w:footnote w:type="continuationSeparator" w:id="0">
    <w:p w14:paraId="56740322" w14:textId="77777777" w:rsidR="00C41E36" w:rsidRDefault="00C4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6CA2"/>
    <w:multiLevelType w:val="hybridMultilevel"/>
    <w:tmpl w:val="D90AF686"/>
    <w:lvl w:ilvl="0" w:tplc="01FEC3DE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color w:val="auto"/>
        <w:spacing w:val="-1"/>
        <w:w w:val="92"/>
        <w:sz w:val="24"/>
        <w:szCs w:val="24"/>
        <w:lang w:val="pl-PL" w:eastAsia="pl-PL" w:bidi="pl-PL"/>
      </w:rPr>
    </w:lvl>
    <w:lvl w:ilvl="1" w:tplc="44FE1668">
      <w:numFmt w:val="bullet"/>
      <w:lvlText w:val="•"/>
      <w:lvlJc w:val="left"/>
      <w:pPr>
        <w:ind w:left="1480" w:hanging="360"/>
      </w:pPr>
      <w:rPr>
        <w:rFonts w:hint="default"/>
        <w:lang w:val="pl-PL" w:eastAsia="pl-PL" w:bidi="pl-PL"/>
      </w:rPr>
    </w:lvl>
    <w:lvl w:ilvl="2" w:tplc="D44E5E0E">
      <w:numFmt w:val="bullet"/>
      <w:lvlText w:val="•"/>
      <w:lvlJc w:val="left"/>
      <w:pPr>
        <w:ind w:left="2518" w:hanging="360"/>
      </w:pPr>
      <w:rPr>
        <w:rFonts w:hint="default"/>
        <w:lang w:val="pl-PL" w:eastAsia="pl-PL" w:bidi="pl-PL"/>
      </w:rPr>
    </w:lvl>
    <w:lvl w:ilvl="3" w:tplc="CE1CA66E">
      <w:numFmt w:val="bullet"/>
      <w:lvlText w:val="•"/>
      <w:lvlJc w:val="left"/>
      <w:pPr>
        <w:ind w:left="3556" w:hanging="360"/>
      </w:pPr>
      <w:rPr>
        <w:rFonts w:hint="default"/>
        <w:lang w:val="pl-PL" w:eastAsia="pl-PL" w:bidi="pl-PL"/>
      </w:rPr>
    </w:lvl>
    <w:lvl w:ilvl="4" w:tplc="68DC324E">
      <w:numFmt w:val="bullet"/>
      <w:lvlText w:val="•"/>
      <w:lvlJc w:val="left"/>
      <w:pPr>
        <w:ind w:left="4595" w:hanging="360"/>
      </w:pPr>
      <w:rPr>
        <w:rFonts w:hint="default"/>
        <w:lang w:val="pl-PL" w:eastAsia="pl-PL" w:bidi="pl-PL"/>
      </w:rPr>
    </w:lvl>
    <w:lvl w:ilvl="5" w:tplc="53FE9896">
      <w:numFmt w:val="bullet"/>
      <w:lvlText w:val="•"/>
      <w:lvlJc w:val="left"/>
      <w:pPr>
        <w:ind w:left="5633" w:hanging="360"/>
      </w:pPr>
      <w:rPr>
        <w:rFonts w:hint="default"/>
        <w:lang w:val="pl-PL" w:eastAsia="pl-PL" w:bidi="pl-PL"/>
      </w:rPr>
    </w:lvl>
    <w:lvl w:ilvl="6" w:tplc="2898BA7A">
      <w:numFmt w:val="bullet"/>
      <w:lvlText w:val="•"/>
      <w:lvlJc w:val="left"/>
      <w:pPr>
        <w:ind w:left="6672" w:hanging="360"/>
      </w:pPr>
      <w:rPr>
        <w:rFonts w:hint="default"/>
        <w:lang w:val="pl-PL" w:eastAsia="pl-PL" w:bidi="pl-PL"/>
      </w:rPr>
    </w:lvl>
    <w:lvl w:ilvl="7" w:tplc="91F2629E">
      <w:numFmt w:val="bullet"/>
      <w:lvlText w:val="•"/>
      <w:lvlJc w:val="left"/>
      <w:pPr>
        <w:ind w:left="7710" w:hanging="360"/>
      </w:pPr>
      <w:rPr>
        <w:rFonts w:hint="default"/>
        <w:lang w:val="pl-PL" w:eastAsia="pl-PL" w:bidi="pl-PL"/>
      </w:rPr>
    </w:lvl>
    <w:lvl w:ilvl="8" w:tplc="E6A6FB06">
      <w:numFmt w:val="bullet"/>
      <w:lvlText w:val="•"/>
      <w:lvlJc w:val="left"/>
      <w:pPr>
        <w:ind w:left="874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B737818"/>
    <w:multiLevelType w:val="singleLevel"/>
    <w:tmpl w:val="BBE83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CD31B4"/>
    <w:multiLevelType w:val="hybridMultilevel"/>
    <w:tmpl w:val="7286037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6F314AC"/>
    <w:multiLevelType w:val="hybridMultilevel"/>
    <w:tmpl w:val="9DD8D3C6"/>
    <w:lvl w:ilvl="0" w:tplc="04150011">
      <w:start w:val="1"/>
      <w:numFmt w:val="decimal"/>
      <w:lvlText w:val="%1)"/>
      <w:lvlJc w:val="left"/>
      <w:pPr>
        <w:ind w:left="2038" w:hanging="360"/>
      </w:pPr>
    </w:lvl>
    <w:lvl w:ilvl="1" w:tplc="04150019" w:tentative="1">
      <w:start w:val="1"/>
      <w:numFmt w:val="lowerLetter"/>
      <w:lvlText w:val="%2."/>
      <w:lvlJc w:val="left"/>
      <w:pPr>
        <w:ind w:left="2758" w:hanging="360"/>
      </w:pPr>
    </w:lvl>
    <w:lvl w:ilvl="2" w:tplc="0415001B" w:tentative="1">
      <w:start w:val="1"/>
      <w:numFmt w:val="lowerRoman"/>
      <w:lvlText w:val="%3."/>
      <w:lvlJc w:val="right"/>
      <w:pPr>
        <w:ind w:left="3478" w:hanging="180"/>
      </w:pPr>
    </w:lvl>
    <w:lvl w:ilvl="3" w:tplc="0415000F" w:tentative="1">
      <w:start w:val="1"/>
      <w:numFmt w:val="decimal"/>
      <w:lvlText w:val="%4."/>
      <w:lvlJc w:val="left"/>
      <w:pPr>
        <w:ind w:left="4198" w:hanging="360"/>
      </w:pPr>
    </w:lvl>
    <w:lvl w:ilvl="4" w:tplc="04150019" w:tentative="1">
      <w:start w:val="1"/>
      <w:numFmt w:val="lowerLetter"/>
      <w:lvlText w:val="%5."/>
      <w:lvlJc w:val="left"/>
      <w:pPr>
        <w:ind w:left="4918" w:hanging="360"/>
      </w:pPr>
    </w:lvl>
    <w:lvl w:ilvl="5" w:tplc="0415001B" w:tentative="1">
      <w:start w:val="1"/>
      <w:numFmt w:val="lowerRoman"/>
      <w:lvlText w:val="%6."/>
      <w:lvlJc w:val="right"/>
      <w:pPr>
        <w:ind w:left="5638" w:hanging="180"/>
      </w:pPr>
    </w:lvl>
    <w:lvl w:ilvl="6" w:tplc="0415000F" w:tentative="1">
      <w:start w:val="1"/>
      <w:numFmt w:val="decimal"/>
      <w:lvlText w:val="%7."/>
      <w:lvlJc w:val="left"/>
      <w:pPr>
        <w:ind w:left="6358" w:hanging="360"/>
      </w:pPr>
    </w:lvl>
    <w:lvl w:ilvl="7" w:tplc="04150019" w:tentative="1">
      <w:start w:val="1"/>
      <w:numFmt w:val="lowerLetter"/>
      <w:lvlText w:val="%8."/>
      <w:lvlJc w:val="left"/>
      <w:pPr>
        <w:ind w:left="7078" w:hanging="360"/>
      </w:pPr>
    </w:lvl>
    <w:lvl w:ilvl="8" w:tplc="0415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4" w15:restartNumberingAfterBreak="0">
    <w:nsid w:val="18C85FF4"/>
    <w:multiLevelType w:val="hybridMultilevel"/>
    <w:tmpl w:val="BDF6248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23226D"/>
    <w:multiLevelType w:val="hybridMultilevel"/>
    <w:tmpl w:val="A918814A"/>
    <w:lvl w:ilvl="0" w:tplc="6302CF04">
      <w:start w:val="1"/>
      <w:numFmt w:val="decimal"/>
      <w:lvlText w:val="%1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3798B"/>
    <w:multiLevelType w:val="hybridMultilevel"/>
    <w:tmpl w:val="563EF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C2D85"/>
    <w:multiLevelType w:val="hybridMultilevel"/>
    <w:tmpl w:val="8E642D98"/>
    <w:lvl w:ilvl="0" w:tplc="81DA08BA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8" w15:restartNumberingAfterBreak="0">
    <w:nsid w:val="2A2C22D8"/>
    <w:multiLevelType w:val="hybridMultilevel"/>
    <w:tmpl w:val="631C8F20"/>
    <w:lvl w:ilvl="0" w:tplc="04150011">
      <w:start w:val="1"/>
      <w:numFmt w:val="decimal"/>
      <w:lvlText w:val="%1)"/>
      <w:lvlJc w:val="left"/>
      <w:pPr>
        <w:ind w:left="1362" w:hanging="360"/>
      </w:pPr>
      <w:rPr>
        <w:rFonts w:hint="default"/>
        <w:spacing w:val="-1"/>
        <w:w w:val="92"/>
        <w:sz w:val="22"/>
        <w:szCs w:val="22"/>
        <w:lang w:val="pl-PL" w:eastAsia="pl-PL" w:bidi="pl-PL"/>
      </w:rPr>
    </w:lvl>
    <w:lvl w:ilvl="1" w:tplc="39E6AC56">
      <w:start w:val="1"/>
      <w:numFmt w:val="decimal"/>
      <w:lvlText w:val="%2)"/>
      <w:lvlJc w:val="left"/>
      <w:pPr>
        <w:ind w:left="2080" w:hanging="360"/>
      </w:pPr>
      <w:rPr>
        <w:rFonts w:ascii="Times New Roman" w:eastAsia="Times New Roman" w:hAnsi="Times New Roman" w:cs="Times New Roman" w:hint="default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60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4036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5012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89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65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91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331A1A"/>
    <w:multiLevelType w:val="hybridMultilevel"/>
    <w:tmpl w:val="AA0E525A"/>
    <w:lvl w:ilvl="0" w:tplc="C5AA9CA8">
      <w:start w:val="1"/>
      <w:numFmt w:val="decimal"/>
      <w:lvlText w:val="%1."/>
      <w:lvlJc w:val="left"/>
      <w:pPr>
        <w:ind w:left="1386" w:hanging="428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859E6646">
      <w:start w:val="1"/>
      <w:numFmt w:val="decimal"/>
      <w:lvlText w:val="%2)"/>
      <w:lvlJc w:val="left"/>
      <w:pPr>
        <w:ind w:left="1808" w:hanging="428"/>
      </w:pPr>
      <w:rPr>
        <w:rFonts w:hint="default"/>
        <w:spacing w:val="-1"/>
        <w:w w:val="90"/>
        <w:sz w:val="24"/>
        <w:szCs w:val="24"/>
        <w:lang w:val="pl-PL" w:eastAsia="pl-PL" w:bidi="pl-PL"/>
      </w:rPr>
    </w:lvl>
    <w:lvl w:ilvl="2" w:tplc="4F1E8C62">
      <w:numFmt w:val="bullet"/>
      <w:lvlText w:val="•"/>
      <w:lvlJc w:val="left"/>
      <w:pPr>
        <w:ind w:left="2802" w:hanging="428"/>
      </w:pPr>
      <w:rPr>
        <w:rFonts w:hint="default"/>
        <w:lang w:val="pl-PL" w:eastAsia="pl-PL" w:bidi="pl-PL"/>
      </w:rPr>
    </w:lvl>
    <w:lvl w:ilvl="3" w:tplc="F70646C2">
      <w:numFmt w:val="bullet"/>
      <w:lvlText w:val="•"/>
      <w:lvlJc w:val="left"/>
      <w:pPr>
        <w:ind w:left="3805" w:hanging="428"/>
      </w:pPr>
      <w:rPr>
        <w:rFonts w:hint="default"/>
        <w:lang w:val="pl-PL" w:eastAsia="pl-PL" w:bidi="pl-PL"/>
      </w:rPr>
    </w:lvl>
    <w:lvl w:ilvl="4" w:tplc="F4DEA3D2">
      <w:numFmt w:val="bullet"/>
      <w:lvlText w:val="•"/>
      <w:lvlJc w:val="left"/>
      <w:pPr>
        <w:ind w:left="4808" w:hanging="428"/>
      </w:pPr>
      <w:rPr>
        <w:rFonts w:hint="default"/>
        <w:lang w:val="pl-PL" w:eastAsia="pl-PL" w:bidi="pl-PL"/>
      </w:rPr>
    </w:lvl>
    <w:lvl w:ilvl="5" w:tplc="5920A3E8">
      <w:numFmt w:val="bullet"/>
      <w:lvlText w:val="•"/>
      <w:lvlJc w:val="left"/>
      <w:pPr>
        <w:ind w:left="5811" w:hanging="428"/>
      </w:pPr>
      <w:rPr>
        <w:rFonts w:hint="default"/>
        <w:lang w:val="pl-PL" w:eastAsia="pl-PL" w:bidi="pl-PL"/>
      </w:rPr>
    </w:lvl>
    <w:lvl w:ilvl="6" w:tplc="7CB6F656">
      <w:numFmt w:val="bullet"/>
      <w:lvlText w:val="•"/>
      <w:lvlJc w:val="left"/>
      <w:pPr>
        <w:ind w:left="6814" w:hanging="428"/>
      </w:pPr>
      <w:rPr>
        <w:rFonts w:hint="default"/>
        <w:lang w:val="pl-PL" w:eastAsia="pl-PL" w:bidi="pl-PL"/>
      </w:rPr>
    </w:lvl>
    <w:lvl w:ilvl="7" w:tplc="046885BC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  <w:lvl w:ilvl="8" w:tplc="FDD46F4E">
      <w:numFmt w:val="bullet"/>
      <w:lvlText w:val="•"/>
      <w:lvlJc w:val="left"/>
      <w:pPr>
        <w:ind w:left="8820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53D1563"/>
    <w:multiLevelType w:val="hybridMultilevel"/>
    <w:tmpl w:val="CEE0E938"/>
    <w:lvl w:ilvl="0" w:tplc="2E9A1A26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l-PL" w:eastAsia="pl-PL" w:bidi="pl-PL"/>
      </w:rPr>
    </w:lvl>
    <w:lvl w:ilvl="1" w:tplc="BB40038E">
      <w:start w:val="1"/>
      <w:numFmt w:val="decimal"/>
      <w:lvlText w:val="%2."/>
      <w:lvlJc w:val="left"/>
      <w:pPr>
        <w:ind w:left="1640" w:hanging="324"/>
      </w:pPr>
      <w:rPr>
        <w:rFonts w:ascii="Times New Roman" w:eastAsia="Times New Roman" w:hAnsi="Times New Roman" w:cs="Times New Roman"/>
        <w:spacing w:val="-1"/>
        <w:w w:val="92"/>
        <w:sz w:val="24"/>
        <w:szCs w:val="24"/>
        <w:lang w:val="pl-PL" w:eastAsia="pl-PL" w:bidi="pl-PL"/>
      </w:rPr>
    </w:lvl>
    <w:lvl w:ilvl="2" w:tplc="75EEAC7A">
      <w:numFmt w:val="bullet"/>
      <w:lvlText w:val="•"/>
      <w:lvlJc w:val="left"/>
      <w:pPr>
        <w:ind w:left="2660" w:hanging="324"/>
      </w:pPr>
      <w:rPr>
        <w:rFonts w:hint="default"/>
        <w:lang w:val="pl-PL" w:eastAsia="pl-PL" w:bidi="pl-PL"/>
      </w:rPr>
    </w:lvl>
    <w:lvl w:ilvl="3" w:tplc="517A4846">
      <w:numFmt w:val="bullet"/>
      <w:lvlText w:val="•"/>
      <w:lvlJc w:val="left"/>
      <w:pPr>
        <w:ind w:left="3681" w:hanging="324"/>
      </w:pPr>
      <w:rPr>
        <w:rFonts w:hint="default"/>
        <w:lang w:val="pl-PL" w:eastAsia="pl-PL" w:bidi="pl-PL"/>
      </w:rPr>
    </w:lvl>
    <w:lvl w:ilvl="4" w:tplc="28E2B2B6">
      <w:numFmt w:val="bullet"/>
      <w:lvlText w:val="•"/>
      <w:lvlJc w:val="left"/>
      <w:pPr>
        <w:ind w:left="4702" w:hanging="324"/>
      </w:pPr>
      <w:rPr>
        <w:rFonts w:hint="default"/>
        <w:lang w:val="pl-PL" w:eastAsia="pl-PL" w:bidi="pl-PL"/>
      </w:rPr>
    </w:lvl>
    <w:lvl w:ilvl="5" w:tplc="74FEAD5C">
      <w:numFmt w:val="bullet"/>
      <w:lvlText w:val="•"/>
      <w:lvlJc w:val="left"/>
      <w:pPr>
        <w:ind w:left="5722" w:hanging="324"/>
      </w:pPr>
      <w:rPr>
        <w:rFonts w:hint="default"/>
        <w:lang w:val="pl-PL" w:eastAsia="pl-PL" w:bidi="pl-PL"/>
      </w:rPr>
    </w:lvl>
    <w:lvl w:ilvl="6" w:tplc="56BCC40E">
      <w:numFmt w:val="bullet"/>
      <w:lvlText w:val="•"/>
      <w:lvlJc w:val="left"/>
      <w:pPr>
        <w:ind w:left="6743" w:hanging="324"/>
      </w:pPr>
      <w:rPr>
        <w:rFonts w:hint="default"/>
        <w:lang w:val="pl-PL" w:eastAsia="pl-PL" w:bidi="pl-PL"/>
      </w:rPr>
    </w:lvl>
    <w:lvl w:ilvl="7" w:tplc="C4E286E8">
      <w:numFmt w:val="bullet"/>
      <w:lvlText w:val="•"/>
      <w:lvlJc w:val="left"/>
      <w:pPr>
        <w:ind w:left="7764" w:hanging="324"/>
      </w:pPr>
      <w:rPr>
        <w:rFonts w:hint="default"/>
        <w:lang w:val="pl-PL" w:eastAsia="pl-PL" w:bidi="pl-PL"/>
      </w:rPr>
    </w:lvl>
    <w:lvl w:ilvl="8" w:tplc="D3285D10">
      <w:numFmt w:val="bullet"/>
      <w:lvlText w:val="•"/>
      <w:lvlJc w:val="left"/>
      <w:pPr>
        <w:ind w:left="8784" w:hanging="324"/>
      </w:pPr>
      <w:rPr>
        <w:rFonts w:hint="default"/>
        <w:lang w:val="pl-PL" w:eastAsia="pl-PL" w:bidi="pl-PL"/>
      </w:rPr>
    </w:lvl>
  </w:abstractNum>
  <w:abstractNum w:abstractNumId="11" w15:restartNumberingAfterBreak="0">
    <w:nsid w:val="434E4D13"/>
    <w:multiLevelType w:val="multilevel"/>
    <w:tmpl w:val="098E04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F930779"/>
    <w:multiLevelType w:val="hybridMultilevel"/>
    <w:tmpl w:val="DF1A986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98" w:hanging="360"/>
      </w:pPr>
    </w:lvl>
    <w:lvl w:ilvl="2" w:tplc="0415001B" w:tentative="1">
      <w:start w:val="1"/>
      <w:numFmt w:val="lowerRoman"/>
      <w:lvlText w:val="%3."/>
      <w:lvlJc w:val="right"/>
      <w:pPr>
        <w:ind w:left="3318" w:hanging="180"/>
      </w:pPr>
    </w:lvl>
    <w:lvl w:ilvl="3" w:tplc="0415000F" w:tentative="1">
      <w:start w:val="1"/>
      <w:numFmt w:val="decimal"/>
      <w:lvlText w:val="%4."/>
      <w:lvlJc w:val="left"/>
      <w:pPr>
        <w:ind w:left="4038" w:hanging="360"/>
      </w:pPr>
    </w:lvl>
    <w:lvl w:ilvl="4" w:tplc="04150019" w:tentative="1">
      <w:start w:val="1"/>
      <w:numFmt w:val="lowerLetter"/>
      <w:lvlText w:val="%5."/>
      <w:lvlJc w:val="left"/>
      <w:pPr>
        <w:ind w:left="4758" w:hanging="360"/>
      </w:pPr>
    </w:lvl>
    <w:lvl w:ilvl="5" w:tplc="0415001B" w:tentative="1">
      <w:start w:val="1"/>
      <w:numFmt w:val="lowerRoman"/>
      <w:lvlText w:val="%6."/>
      <w:lvlJc w:val="right"/>
      <w:pPr>
        <w:ind w:left="5478" w:hanging="180"/>
      </w:pPr>
    </w:lvl>
    <w:lvl w:ilvl="6" w:tplc="0415000F" w:tentative="1">
      <w:start w:val="1"/>
      <w:numFmt w:val="decimal"/>
      <w:lvlText w:val="%7."/>
      <w:lvlJc w:val="left"/>
      <w:pPr>
        <w:ind w:left="6198" w:hanging="360"/>
      </w:pPr>
    </w:lvl>
    <w:lvl w:ilvl="7" w:tplc="04150019" w:tentative="1">
      <w:start w:val="1"/>
      <w:numFmt w:val="lowerLetter"/>
      <w:lvlText w:val="%8."/>
      <w:lvlJc w:val="left"/>
      <w:pPr>
        <w:ind w:left="6918" w:hanging="360"/>
      </w:pPr>
    </w:lvl>
    <w:lvl w:ilvl="8" w:tplc="0415001B" w:tentative="1">
      <w:start w:val="1"/>
      <w:numFmt w:val="lowerRoman"/>
      <w:lvlText w:val="%9."/>
      <w:lvlJc w:val="right"/>
      <w:pPr>
        <w:ind w:left="7638" w:hanging="180"/>
      </w:pPr>
    </w:lvl>
  </w:abstractNum>
  <w:abstractNum w:abstractNumId="13" w15:restartNumberingAfterBreak="0">
    <w:nsid w:val="63B7235D"/>
    <w:multiLevelType w:val="hybridMultilevel"/>
    <w:tmpl w:val="B7527E3A"/>
    <w:lvl w:ilvl="0" w:tplc="70726718">
      <w:start w:val="1"/>
      <w:numFmt w:val="decimal"/>
      <w:lvlText w:val="%1."/>
      <w:lvlJc w:val="left"/>
      <w:pPr>
        <w:ind w:left="1318" w:hanging="36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1" w:tplc="18A23DA2">
      <w:start w:val="1"/>
      <w:numFmt w:val="decimal"/>
      <w:lvlText w:val="%2)"/>
      <w:lvlJc w:val="left"/>
      <w:pPr>
        <w:ind w:left="2036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pacing w:val="-1"/>
        <w:w w:val="91"/>
        <w:sz w:val="24"/>
        <w:szCs w:val="24"/>
        <w:lang w:val="pl-PL" w:eastAsia="pl-PL" w:bidi="pl-PL"/>
      </w:rPr>
    </w:lvl>
    <w:lvl w:ilvl="2" w:tplc="512690F0">
      <w:numFmt w:val="bullet"/>
      <w:lvlText w:val="•"/>
      <w:lvlJc w:val="left"/>
      <w:pPr>
        <w:ind w:left="3016" w:hanging="360"/>
      </w:pPr>
      <w:rPr>
        <w:rFonts w:hint="default"/>
        <w:lang w:val="pl-PL" w:eastAsia="pl-PL" w:bidi="pl-PL"/>
      </w:rPr>
    </w:lvl>
    <w:lvl w:ilvl="3" w:tplc="CF82418E">
      <w:numFmt w:val="bullet"/>
      <w:lvlText w:val="•"/>
      <w:lvlJc w:val="left"/>
      <w:pPr>
        <w:ind w:left="3992" w:hanging="360"/>
      </w:pPr>
      <w:rPr>
        <w:rFonts w:hint="default"/>
        <w:lang w:val="pl-PL" w:eastAsia="pl-PL" w:bidi="pl-PL"/>
      </w:rPr>
    </w:lvl>
    <w:lvl w:ilvl="4" w:tplc="55726534">
      <w:numFmt w:val="bullet"/>
      <w:lvlText w:val="•"/>
      <w:lvlJc w:val="left"/>
      <w:pPr>
        <w:ind w:left="4968" w:hanging="360"/>
      </w:pPr>
      <w:rPr>
        <w:rFonts w:hint="default"/>
        <w:lang w:val="pl-PL" w:eastAsia="pl-PL" w:bidi="pl-PL"/>
      </w:rPr>
    </w:lvl>
    <w:lvl w:ilvl="5" w:tplc="D87CB074">
      <w:numFmt w:val="bullet"/>
      <w:lvlText w:val="•"/>
      <w:lvlJc w:val="left"/>
      <w:pPr>
        <w:ind w:left="5945" w:hanging="360"/>
      </w:pPr>
      <w:rPr>
        <w:rFonts w:hint="default"/>
        <w:lang w:val="pl-PL" w:eastAsia="pl-PL" w:bidi="pl-PL"/>
      </w:rPr>
    </w:lvl>
    <w:lvl w:ilvl="6" w:tplc="EBF81CBA">
      <w:numFmt w:val="bullet"/>
      <w:lvlText w:val="•"/>
      <w:lvlJc w:val="left"/>
      <w:pPr>
        <w:ind w:left="6921" w:hanging="360"/>
      </w:pPr>
      <w:rPr>
        <w:rFonts w:hint="default"/>
        <w:lang w:val="pl-PL" w:eastAsia="pl-PL" w:bidi="pl-PL"/>
      </w:rPr>
    </w:lvl>
    <w:lvl w:ilvl="7" w:tplc="88E89D68">
      <w:numFmt w:val="bullet"/>
      <w:lvlText w:val="•"/>
      <w:lvlJc w:val="left"/>
      <w:pPr>
        <w:ind w:left="7897" w:hanging="360"/>
      </w:pPr>
      <w:rPr>
        <w:rFonts w:hint="default"/>
        <w:lang w:val="pl-PL" w:eastAsia="pl-PL" w:bidi="pl-PL"/>
      </w:rPr>
    </w:lvl>
    <w:lvl w:ilvl="8" w:tplc="2DDA7AE0">
      <w:numFmt w:val="bullet"/>
      <w:lvlText w:val="•"/>
      <w:lvlJc w:val="left"/>
      <w:pPr>
        <w:ind w:left="8873" w:hanging="360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E8"/>
    <w:rsid w:val="00010469"/>
    <w:rsid w:val="00015DF9"/>
    <w:rsid w:val="00037DDA"/>
    <w:rsid w:val="000539C5"/>
    <w:rsid w:val="0007571D"/>
    <w:rsid w:val="000A4D59"/>
    <w:rsid w:val="000B029C"/>
    <w:rsid w:val="000B0607"/>
    <w:rsid w:val="000D1E7A"/>
    <w:rsid w:val="000D3BF1"/>
    <w:rsid w:val="000D6749"/>
    <w:rsid w:val="000F2A38"/>
    <w:rsid w:val="000F489E"/>
    <w:rsid w:val="000F7563"/>
    <w:rsid w:val="00142274"/>
    <w:rsid w:val="00154EC9"/>
    <w:rsid w:val="00167CA5"/>
    <w:rsid w:val="0018287D"/>
    <w:rsid w:val="00191F7D"/>
    <w:rsid w:val="00192632"/>
    <w:rsid w:val="001A6AA7"/>
    <w:rsid w:val="001D071B"/>
    <w:rsid w:val="001D6028"/>
    <w:rsid w:val="001E09BA"/>
    <w:rsid w:val="001F4195"/>
    <w:rsid w:val="002025B2"/>
    <w:rsid w:val="00211887"/>
    <w:rsid w:val="002159C3"/>
    <w:rsid w:val="002169EC"/>
    <w:rsid w:val="0022445A"/>
    <w:rsid w:val="002345AA"/>
    <w:rsid w:val="0024193C"/>
    <w:rsid w:val="00244F54"/>
    <w:rsid w:val="0026207D"/>
    <w:rsid w:val="002666CD"/>
    <w:rsid w:val="00274999"/>
    <w:rsid w:val="00276EC7"/>
    <w:rsid w:val="00294EE7"/>
    <w:rsid w:val="002B2821"/>
    <w:rsid w:val="002B5688"/>
    <w:rsid w:val="002D2F25"/>
    <w:rsid w:val="002E12D8"/>
    <w:rsid w:val="002E7736"/>
    <w:rsid w:val="00304A13"/>
    <w:rsid w:val="00305D5C"/>
    <w:rsid w:val="003205D1"/>
    <w:rsid w:val="003226F0"/>
    <w:rsid w:val="0032506F"/>
    <w:rsid w:val="00333660"/>
    <w:rsid w:val="00334990"/>
    <w:rsid w:val="0035346C"/>
    <w:rsid w:val="003536CC"/>
    <w:rsid w:val="00373434"/>
    <w:rsid w:val="0039329F"/>
    <w:rsid w:val="003A0267"/>
    <w:rsid w:val="003A499A"/>
    <w:rsid w:val="003A6118"/>
    <w:rsid w:val="003B09CC"/>
    <w:rsid w:val="003B6D44"/>
    <w:rsid w:val="0040467B"/>
    <w:rsid w:val="00417C86"/>
    <w:rsid w:val="00424B15"/>
    <w:rsid w:val="00443B7D"/>
    <w:rsid w:val="00443DDF"/>
    <w:rsid w:val="004467CD"/>
    <w:rsid w:val="00450328"/>
    <w:rsid w:val="00455D09"/>
    <w:rsid w:val="0046659F"/>
    <w:rsid w:val="0047022A"/>
    <w:rsid w:val="004A111C"/>
    <w:rsid w:val="004A26E8"/>
    <w:rsid w:val="004A2F3B"/>
    <w:rsid w:val="004D134F"/>
    <w:rsid w:val="004D58F0"/>
    <w:rsid w:val="004E555E"/>
    <w:rsid w:val="004E706C"/>
    <w:rsid w:val="004F15C5"/>
    <w:rsid w:val="004F2B03"/>
    <w:rsid w:val="005202F1"/>
    <w:rsid w:val="00551B44"/>
    <w:rsid w:val="00570A36"/>
    <w:rsid w:val="0057336B"/>
    <w:rsid w:val="00574B52"/>
    <w:rsid w:val="00582154"/>
    <w:rsid w:val="00592DF5"/>
    <w:rsid w:val="005A0970"/>
    <w:rsid w:val="005A1D13"/>
    <w:rsid w:val="005B7AED"/>
    <w:rsid w:val="005F38F7"/>
    <w:rsid w:val="00610251"/>
    <w:rsid w:val="00610451"/>
    <w:rsid w:val="00624E90"/>
    <w:rsid w:val="00625E83"/>
    <w:rsid w:val="00631BD7"/>
    <w:rsid w:val="00635044"/>
    <w:rsid w:val="00651023"/>
    <w:rsid w:val="006520B9"/>
    <w:rsid w:val="00661222"/>
    <w:rsid w:val="00686696"/>
    <w:rsid w:val="006A52C4"/>
    <w:rsid w:val="006A5BED"/>
    <w:rsid w:val="006B1AD1"/>
    <w:rsid w:val="006B6135"/>
    <w:rsid w:val="006E6180"/>
    <w:rsid w:val="00720729"/>
    <w:rsid w:val="00724459"/>
    <w:rsid w:val="00761F3D"/>
    <w:rsid w:val="007A082A"/>
    <w:rsid w:val="007A1FE6"/>
    <w:rsid w:val="007A378B"/>
    <w:rsid w:val="007A7E3E"/>
    <w:rsid w:val="007C69BE"/>
    <w:rsid w:val="008172F3"/>
    <w:rsid w:val="0082142B"/>
    <w:rsid w:val="00821C79"/>
    <w:rsid w:val="00827BAA"/>
    <w:rsid w:val="00865336"/>
    <w:rsid w:val="0087310C"/>
    <w:rsid w:val="008A0DF0"/>
    <w:rsid w:val="008A3F57"/>
    <w:rsid w:val="008A4B31"/>
    <w:rsid w:val="008A6BFF"/>
    <w:rsid w:val="008B41DC"/>
    <w:rsid w:val="008C1839"/>
    <w:rsid w:val="008C4BC6"/>
    <w:rsid w:val="008D0CE7"/>
    <w:rsid w:val="008E12B2"/>
    <w:rsid w:val="008E222E"/>
    <w:rsid w:val="008F4205"/>
    <w:rsid w:val="00911C95"/>
    <w:rsid w:val="00916278"/>
    <w:rsid w:val="0092187B"/>
    <w:rsid w:val="00931102"/>
    <w:rsid w:val="009605A2"/>
    <w:rsid w:val="00963E79"/>
    <w:rsid w:val="00964D3D"/>
    <w:rsid w:val="00966EE4"/>
    <w:rsid w:val="009A5D0C"/>
    <w:rsid w:val="009B1574"/>
    <w:rsid w:val="009B42A1"/>
    <w:rsid w:val="009E518A"/>
    <w:rsid w:val="00A108C0"/>
    <w:rsid w:val="00A130E3"/>
    <w:rsid w:val="00A21BA0"/>
    <w:rsid w:val="00A2780B"/>
    <w:rsid w:val="00A306BE"/>
    <w:rsid w:val="00A40963"/>
    <w:rsid w:val="00A41149"/>
    <w:rsid w:val="00A564C8"/>
    <w:rsid w:val="00A57D03"/>
    <w:rsid w:val="00A63B85"/>
    <w:rsid w:val="00A65D94"/>
    <w:rsid w:val="00A7489B"/>
    <w:rsid w:val="00A82757"/>
    <w:rsid w:val="00A866DB"/>
    <w:rsid w:val="00AA174F"/>
    <w:rsid w:val="00AB5C49"/>
    <w:rsid w:val="00AC02FF"/>
    <w:rsid w:val="00AC3B1A"/>
    <w:rsid w:val="00AC48D9"/>
    <w:rsid w:val="00AE227C"/>
    <w:rsid w:val="00AE589C"/>
    <w:rsid w:val="00AF28E7"/>
    <w:rsid w:val="00AF6E32"/>
    <w:rsid w:val="00B117B6"/>
    <w:rsid w:val="00B12CC7"/>
    <w:rsid w:val="00B16A50"/>
    <w:rsid w:val="00B17060"/>
    <w:rsid w:val="00B21457"/>
    <w:rsid w:val="00B22D43"/>
    <w:rsid w:val="00B23A8B"/>
    <w:rsid w:val="00B31692"/>
    <w:rsid w:val="00B346CD"/>
    <w:rsid w:val="00B420CE"/>
    <w:rsid w:val="00B453DA"/>
    <w:rsid w:val="00B45B02"/>
    <w:rsid w:val="00B70DAD"/>
    <w:rsid w:val="00BA70F1"/>
    <w:rsid w:val="00BB06B3"/>
    <w:rsid w:val="00BB417E"/>
    <w:rsid w:val="00BE4CC8"/>
    <w:rsid w:val="00C11130"/>
    <w:rsid w:val="00C157D3"/>
    <w:rsid w:val="00C35BEA"/>
    <w:rsid w:val="00C369E2"/>
    <w:rsid w:val="00C41E36"/>
    <w:rsid w:val="00C7021A"/>
    <w:rsid w:val="00C70ECC"/>
    <w:rsid w:val="00C9236B"/>
    <w:rsid w:val="00C92A64"/>
    <w:rsid w:val="00C97091"/>
    <w:rsid w:val="00CB1DD6"/>
    <w:rsid w:val="00CC3403"/>
    <w:rsid w:val="00CC7B28"/>
    <w:rsid w:val="00CD069C"/>
    <w:rsid w:val="00CD4451"/>
    <w:rsid w:val="00D32A0D"/>
    <w:rsid w:val="00D32F93"/>
    <w:rsid w:val="00D34BCF"/>
    <w:rsid w:val="00D54EAA"/>
    <w:rsid w:val="00DA29D5"/>
    <w:rsid w:val="00DB2D60"/>
    <w:rsid w:val="00DD0296"/>
    <w:rsid w:val="00DF023D"/>
    <w:rsid w:val="00DF2B62"/>
    <w:rsid w:val="00DF4F10"/>
    <w:rsid w:val="00E02A5B"/>
    <w:rsid w:val="00E02AB3"/>
    <w:rsid w:val="00E05350"/>
    <w:rsid w:val="00E12B08"/>
    <w:rsid w:val="00E55860"/>
    <w:rsid w:val="00E639C2"/>
    <w:rsid w:val="00E9736D"/>
    <w:rsid w:val="00EB2D8D"/>
    <w:rsid w:val="00EC5BE4"/>
    <w:rsid w:val="00ED6A25"/>
    <w:rsid w:val="00EE593A"/>
    <w:rsid w:val="00EF555A"/>
    <w:rsid w:val="00EF6C55"/>
    <w:rsid w:val="00F000E5"/>
    <w:rsid w:val="00F06CF8"/>
    <w:rsid w:val="00F10C69"/>
    <w:rsid w:val="00F136F4"/>
    <w:rsid w:val="00F156B2"/>
    <w:rsid w:val="00F2794E"/>
    <w:rsid w:val="00F32F73"/>
    <w:rsid w:val="00F50747"/>
    <w:rsid w:val="00F5473E"/>
    <w:rsid w:val="00F71B26"/>
    <w:rsid w:val="00F75B61"/>
    <w:rsid w:val="00FA0BBA"/>
    <w:rsid w:val="00FA2F29"/>
    <w:rsid w:val="00FB711F"/>
    <w:rsid w:val="00FD4FCB"/>
    <w:rsid w:val="00FD5F4C"/>
    <w:rsid w:val="00FE4409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EC9BB9"/>
  <w15:docId w15:val="{75070B4D-3BAD-4705-BF1F-0812A57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5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038" w:hanging="72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BodyText21">
    <w:name w:val="Body Text 21"/>
    <w:basedOn w:val="Normalny"/>
    <w:rsid w:val="00B31692"/>
    <w:pPr>
      <w:overflowPunct w:val="0"/>
      <w:adjustRightInd w:val="0"/>
      <w:spacing w:after="120"/>
      <w:jc w:val="both"/>
    </w:pPr>
    <w:rPr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409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963"/>
    <w:rPr>
      <w:rFonts w:ascii="Times New Roman" w:eastAsia="Times New Roman" w:hAnsi="Times New Roman" w:cs="Times New Roman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5346C"/>
    <w:rPr>
      <w:color w:val="0000FF" w:themeColor="hyperlink"/>
      <w:u w:val="single"/>
    </w:rPr>
  </w:style>
  <w:style w:type="paragraph" w:customStyle="1" w:styleId="tyt">
    <w:name w:val="tyt"/>
    <w:basedOn w:val="Normalny"/>
    <w:rsid w:val="0018287D"/>
    <w:pPr>
      <w:keepNext/>
      <w:widowControl/>
      <w:tabs>
        <w:tab w:val="num" w:pos="360"/>
      </w:tabs>
      <w:autoSpaceDE/>
      <w:autoSpaceDN/>
      <w:spacing w:before="60" w:after="60"/>
      <w:jc w:val="center"/>
    </w:pPr>
    <w:rPr>
      <w:b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18287D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287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D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D6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5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89C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8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89C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2757"/>
    <w:rPr>
      <w:color w:val="808080"/>
      <w:shd w:val="clear" w:color="auto" w:fill="E6E6E6"/>
    </w:rPr>
  </w:style>
  <w:style w:type="paragraph" w:customStyle="1" w:styleId="Standard">
    <w:name w:val="Standard"/>
    <w:rsid w:val="00334990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74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4B5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130E3"/>
    <w:pPr>
      <w:widowControl/>
      <w:autoSpaceDE/>
      <w:autoSpaceDN/>
    </w:pPr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3225</Words>
  <Characters>19350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Hewlett-Packard Company</Company>
  <LinksUpToDate>false</LinksUpToDate>
  <CharactersWithSpaces>22530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lech</dc:creator>
  <cp:lastModifiedBy>Aleksandra Klimek</cp:lastModifiedBy>
  <cp:revision>43</cp:revision>
  <cp:lastPrinted>2020-02-11T11:21:00Z</cp:lastPrinted>
  <dcterms:created xsi:type="dcterms:W3CDTF">2019-02-01T12:41:00Z</dcterms:created>
  <dcterms:modified xsi:type="dcterms:W3CDTF">2020-02-17T13:53:00Z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